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C7E63" w14:textId="77777777" w:rsidR="00DF6F09" w:rsidRPr="00885073" w:rsidRDefault="00DF6F09" w:rsidP="00132E67">
      <w:pPr>
        <w:spacing w:after="0"/>
        <w:jc w:val="both"/>
        <w:rPr>
          <w:rFonts w:ascii="Times New Roman" w:eastAsia="Times New Roman" w:hAnsi="Times New Roman"/>
          <w:b/>
          <w:color w:val="000000"/>
          <w:sz w:val="32"/>
          <w:szCs w:val="32"/>
        </w:rPr>
      </w:pPr>
      <w:r w:rsidRPr="00885073">
        <w:rPr>
          <w:rFonts w:ascii="Times New Roman" w:eastAsia="Times New Roman" w:hAnsi="Times New Roman"/>
          <w:b/>
          <w:color w:val="000000"/>
          <w:sz w:val="32"/>
          <w:szCs w:val="32"/>
        </w:rPr>
        <w:t>Trường THPT Trần Hưng Đạo</w:t>
      </w:r>
    </w:p>
    <w:p w14:paraId="03A9A829" w14:textId="77777777" w:rsidR="00DF6F09" w:rsidRPr="00885073" w:rsidRDefault="00DF6F09" w:rsidP="00132E67">
      <w:pPr>
        <w:spacing w:after="0"/>
        <w:jc w:val="both"/>
        <w:rPr>
          <w:rFonts w:ascii="Times New Roman" w:eastAsia="Times New Roman" w:hAnsi="Times New Roman"/>
          <w:b/>
          <w:color w:val="000000"/>
          <w:sz w:val="32"/>
          <w:szCs w:val="32"/>
        </w:rPr>
      </w:pPr>
      <w:r w:rsidRPr="00885073">
        <w:rPr>
          <w:rFonts w:ascii="Times New Roman" w:eastAsia="Times New Roman" w:hAnsi="Times New Roman"/>
          <w:b/>
          <w:color w:val="000000"/>
          <w:sz w:val="32"/>
          <w:szCs w:val="32"/>
        </w:rPr>
        <w:t xml:space="preserve">          Tổ </w:t>
      </w:r>
      <w:r>
        <w:rPr>
          <w:rFonts w:ascii="Times New Roman" w:eastAsia="Times New Roman" w:hAnsi="Times New Roman"/>
          <w:b/>
          <w:color w:val="000000"/>
          <w:sz w:val="32"/>
          <w:szCs w:val="32"/>
        </w:rPr>
        <w:t xml:space="preserve">Lý- </w:t>
      </w:r>
      <w:r w:rsidRPr="00885073">
        <w:rPr>
          <w:rFonts w:ascii="Times New Roman" w:eastAsia="Times New Roman" w:hAnsi="Times New Roman"/>
          <w:b/>
          <w:color w:val="000000"/>
          <w:sz w:val="32"/>
          <w:szCs w:val="32"/>
        </w:rPr>
        <w:t>hóa - sinh</w:t>
      </w:r>
    </w:p>
    <w:p w14:paraId="1EA4DAAE" w14:textId="17C1AA98" w:rsidR="00DF6F09" w:rsidRPr="00D96AE2" w:rsidRDefault="00DF6F09" w:rsidP="00132E67">
      <w:pPr>
        <w:spacing w:after="0"/>
        <w:jc w:val="center"/>
        <w:rPr>
          <w:rFonts w:ascii="Times New Roman" w:eastAsia="Times New Roman" w:hAnsi="Times New Roman"/>
          <w:color w:val="000000"/>
          <w:sz w:val="34"/>
          <w:szCs w:val="32"/>
        </w:rPr>
      </w:pPr>
      <w:r w:rsidRPr="00D96AE2">
        <w:rPr>
          <w:rFonts w:ascii="Times New Roman" w:eastAsia="Times New Roman" w:hAnsi="Times New Roman"/>
          <w:b/>
          <w:bCs/>
          <w:color w:val="000000"/>
          <w:sz w:val="34"/>
          <w:szCs w:val="32"/>
        </w:rPr>
        <w:t>KẾ HOẠCH BỒI DƯỠNG HỌC SINH GIỎI</w:t>
      </w:r>
      <w:r w:rsidR="009E2864">
        <w:rPr>
          <w:rFonts w:ascii="Times New Roman" w:eastAsia="Times New Roman" w:hAnsi="Times New Roman"/>
          <w:b/>
          <w:bCs/>
          <w:color w:val="000000"/>
          <w:sz w:val="34"/>
          <w:szCs w:val="32"/>
        </w:rPr>
        <w:t xml:space="preserve"> MÔN HÓA HỌC</w:t>
      </w:r>
    </w:p>
    <w:p w14:paraId="3565F803" w14:textId="35CF3EDC" w:rsidR="00DF6F09" w:rsidRPr="00D96AE2" w:rsidRDefault="00DF6F09" w:rsidP="00132E67">
      <w:pPr>
        <w:spacing w:after="0"/>
        <w:ind w:right="-180"/>
        <w:jc w:val="center"/>
        <w:rPr>
          <w:rFonts w:ascii="Times New Roman" w:eastAsia="Times New Roman" w:hAnsi="Times New Roman"/>
          <w:color w:val="000000"/>
          <w:sz w:val="34"/>
          <w:szCs w:val="32"/>
        </w:rPr>
      </w:pPr>
      <w:r w:rsidRPr="00D96AE2">
        <w:rPr>
          <w:rFonts w:ascii="Times New Roman" w:eastAsia="Times New Roman" w:hAnsi="Times New Roman"/>
          <w:b/>
          <w:bCs/>
          <w:color w:val="000000"/>
          <w:sz w:val="34"/>
          <w:szCs w:val="32"/>
        </w:rPr>
        <w:t>NĂM HỌC 20</w:t>
      </w:r>
      <w:r>
        <w:rPr>
          <w:rFonts w:ascii="Times New Roman" w:eastAsia="Times New Roman" w:hAnsi="Times New Roman"/>
          <w:b/>
          <w:bCs/>
          <w:color w:val="000000"/>
          <w:sz w:val="34"/>
          <w:szCs w:val="32"/>
        </w:rPr>
        <w:t>2</w:t>
      </w:r>
      <w:r w:rsidR="0059563F">
        <w:rPr>
          <w:rFonts w:ascii="Times New Roman" w:eastAsia="Times New Roman" w:hAnsi="Times New Roman"/>
          <w:b/>
          <w:bCs/>
          <w:color w:val="000000"/>
          <w:sz w:val="34"/>
          <w:szCs w:val="32"/>
        </w:rPr>
        <w:t>3</w:t>
      </w:r>
      <w:r w:rsidRPr="00D96AE2">
        <w:rPr>
          <w:rFonts w:ascii="Times New Roman" w:eastAsia="Times New Roman" w:hAnsi="Times New Roman"/>
          <w:b/>
          <w:bCs/>
          <w:color w:val="000000"/>
          <w:sz w:val="34"/>
          <w:szCs w:val="32"/>
        </w:rPr>
        <w:t xml:space="preserve"> - 202</w:t>
      </w:r>
      <w:r w:rsidR="0059563F">
        <w:rPr>
          <w:rFonts w:ascii="Times New Roman" w:eastAsia="Times New Roman" w:hAnsi="Times New Roman"/>
          <w:b/>
          <w:bCs/>
          <w:color w:val="000000"/>
          <w:sz w:val="34"/>
          <w:szCs w:val="32"/>
        </w:rPr>
        <w:t>4</w:t>
      </w:r>
    </w:p>
    <w:p w14:paraId="23E86AC6" w14:textId="77777777" w:rsidR="00DF6F09" w:rsidRPr="00885073" w:rsidRDefault="00DF6F09" w:rsidP="00132E67">
      <w:pPr>
        <w:spacing w:before="100" w:beforeAutospacing="1" w:after="0"/>
        <w:ind w:right="-180"/>
        <w:jc w:val="both"/>
        <w:rPr>
          <w:rFonts w:ascii="Times New Roman" w:eastAsia="Times New Roman" w:hAnsi="Times New Roman"/>
          <w:color w:val="000000"/>
          <w:sz w:val="28"/>
          <w:szCs w:val="28"/>
        </w:rPr>
      </w:pPr>
      <w:r w:rsidRPr="00885073">
        <w:rPr>
          <w:rFonts w:ascii="Times New Roman" w:eastAsia="Times New Roman" w:hAnsi="Times New Roman"/>
          <w:b/>
          <w:bCs/>
          <w:color w:val="000000"/>
          <w:sz w:val="28"/>
          <w:szCs w:val="28"/>
        </w:rPr>
        <w:t>I. CÁC CĂN CỨ ĐỂ XÂY DỰNG KẾ HOẠCH</w:t>
      </w:r>
    </w:p>
    <w:p w14:paraId="2E1912D5" w14:textId="77777777" w:rsidR="0059563F" w:rsidRPr="0059563F" w:rsidRDefault="0059563F" w:rsidP="0059563F">
      <w:pPr>
        <w:spacing w:after="120" w:line="240" w:lineRule="auto"/>
        <w:ind w:right="-90"/>
        <w:jc w:val="both"/>
        <w:rPr>
          <w:rFonts w:ascii="Times New Roman" w:eastAsia="Times New Roman" w:hAnsi="Times New Roman"/>
          <w:sz w:val="28"/>
          <w:szCs w:val="28"/>
        </w:rPr>
      </w:pPr>
      <w:r w:rsidRPr="0059563F">
        <w:rPr>
          <w:rFonts w:ascii="Times New Roman" w:eastAsia="Times New Roman" w:hAnsi="Times New Roman"/>
          <w:spacing w:val="-2"/>
          <w:sz w:val="28"/>
          <w:szCs w:val="28"/>
        </w:rPr>
        <w:t xml:space="preserve">- Căn cứ </w:t>
      </w:r>
      <w:r w:rsidRPr="0059563F">
        <w:rPr>
          <w:rFonts w:ascii="Times New Roman" w:eastAsia="Times New Roman" w:hAnsi="Times New Roman"/>
          <w:spacing w:val="-2"/>
          <w:sz w:val="28"/>
          <w:szCs w:val="28"/>
          <w:lang w:val="vi-VN"/>
        </w:rPr>
        <w:t xml:space="preserve">Quyết định số </w:t>
      </w:r>
      <w:r w:rsidRPr="0059563F">
        <w:rPr>
          <w:rFonts w:ascii="Times New Roman" w:eastAsia="Times New Roman" w:hAnsi="Times New Roman"/>
          <w:spacing w:val="-2"/>
          <w:sz w:val="28"/>
          <w:szCs w:val="28"/>
        </w:rPr>
        <w:t>1464</w:t>
      </w:r>
      <w:r w:rsidRPr="0059563F">
        <w:rPr>
          <w:rFonts w:ascii="Times New Roman" w:eastAsia="Times New Roman" w:hAnsi="Times New Roman"/>
          <w:spacing w:val="-2"/>
          <w:sz w:val="28"/>
          <w:szCs w:val="28"/>
          <w:lang w:val="vi-VN"/>
        </w:rPr>
        <w:t xml:space="preserve">/QĐ-UBND ngày </w:t>
      </w:r>
      <w:r w:rsidRPr="0059563F">
        <w:rPr>
          <w:rFonts w:ascii="Times New Roman" w:eastAsia="Times New Roman" w:hAnsi="Times New Roman"/>
          <w:spacing w:val="-2"/>
          <w:sz w:val="28"/>
          <w:szCs w:val="28"/>
        </w:rPr>
        <w:t>08</w:t>
      </w:r>
      <w:r w:rsidRPr="0059563F">
        <w:rPr>
          <w:rFonts w:ascii="Times New Roman" w:eastAsia="Times New Roman" w:hAnsi="Times New Roman"/>
          <w:spacing w:val="-2"/>
          <w:sz w:val="28"/>
          <w:szCs w:val="28"/>
          <w:lang w:val="vi-VN"/>
        </w:rPr>
        <w:t>/</w:t>
      </w:r>
      <w:r w:rsidRPr="0059563F">
        <w:rPr>
          <w:rFonts w:ascii="Times New Roman" w:eastAsia="Times New Roman" w:hAnsi="Times New Roman"/>
          <w:spacing w:val="-2"/>
          <w:sz w:val="28"/>
          <w:szCs w:val="28"/>
        </w:rPr>
        <w:t>8</w:t>
      </w:r>
      <w:r w:rsidRPr="0059563F">
        <w:rPr>
          <w:rFonts w:ascii="Times New Roman" w:eastAsia="Times New Roman" w:hAnsi="Times New Roman"/>
          <w:spacing w:val="-2"/>
          <w:sz w:val="28"/>
          <w:szCs w:val="28"/>
          <w:lang w:val="vi-VN"/>
        </w:rPr>
        <w:t>/20</w:t>
      </w:r>
      <w:r w:rsidRPr="0059563F">
        <w:rPr>
          <w:rFonts w:ascii="Times New Roman" w:eastAsia="Times New Roman" w:hAnsi="Times New Roman"/>
          <w:spacing w:val="-2"/>
          <w:sz w:val="28"/>
          <w:szCs w:val="28"/>
        </w:rPr>
        <w:t>23</w:t>
      </w:r>
      <w:r w:rsidRPr="0059563F">
        <w:rPr>
          <w:rFonts w:ascii="Times New Roman" w:eastAsia="Times New Roman" w:hAnsi="Times New Roman"/>
          <w:spacing w:val="-2"/>
          <w:sz w:val="28"/>
          <w:szCs w:val="28"/>
          <w:lang w:val="vi-VN"/>
        </w:rPr>
        <w:t xml:space="preserve"> về Ban hành Khung kế hoạch thời gian năm học 20</w:t>
      </w:r>
      <w:r w:rsidRPr="0059563F">
        <w:rPr>
          <w:rFonts w:ascii="Times New Roman" w:eastAsia="Times New Roman" w:hAnsi="Times New Roman"/>
          <w:spacing w:val="-2"/>
          <w:sz w:val="28"/>
          <w:szCs w:val="28"/>
        </w:rPr>
        <w:t>23</w:t>
      </w:r>
      <w:r w:rsidRPr="0059563F">
        <w:rPr>
          <w:rFonts w:ascii="Times New Roman" w:eastAsia="Times New Roman" w:hAnsi="Times New Roman"/>
          <w:spacing w:val="-2"/>
          <w:sz w:val="28"/>
          <w:szCs w:val="28"/>
          <w:lang w:val="vi-VN"/>
        </w:rPr>
        <w:t>-202</w:t>
      </w:r>
      <w:r w:rsidRPr="0059563F">
        <w:rPr>
          <w:rFonts w:ascii="Times New Roman" w:eastAsia="Times New Roman" w:hAnsi="Times New Roman"/>
          <w:spacing w:val="-2"/>
          <w:sz w:val="28"/>
          <w:szCs w:val="28"/>
        </w:rPr>
        <w:t>4</w:t>
      </w:r>
      <w:r w:rsidRPr="0059563F">
        <w:rPr>
          <w:rFonts w:ascii="Times New Roman" w:eastAsia="Times New Roman" w:hAnsi="Times New Roman"/>
          <w:spacing w:val="-2"/>
          <w:sz w:val="28"/>
          <w:szCs w:val="28"/>
          <w:lang w:val="vi-VN"/>
        </w:rPr>
        <w:t xml:space="preserve"> của giáo dục mầm non, giáo dục phổ thông và giáo dục thường xuyên tỉnh Quảng Nam của UBND tỉnh Quảng Nam;</w:t>
      </w:r>
    </w:p>
    <w:p w14:paraId="12F43D77" w14:textId="77777777" w:rsidR="0059563F" w:rsidRPr="0059563F" w:rsidRDefault="0059563F" w:rsidP="0059563F">
      <w:pPr>
        <w:spacing w:after="0" w:line="240" w:lineRule="auto"/>
        <w:ind w:right="-90"/>
        <w:jc w:val="both"/>
        <w:rPr>
          <w:rFonts w:ascii="Times New Roman" w:eastAsia="Times New Roman" w:hAnsi="Times New Roman"/>
          <w:sz w:val="28"/>
          <w:szCs w:val="28"/>
          <w:lang w:val="nl-NL"/>
        </w:rPr>
      </w:pPr>
      <w:r w:rsidRPr="0059563F">
        <w:rPr>
          <w:rFonts w:ascii="Times New Roman" w:eastAsia="Times New Roman" w:hAnsi="Times New Roman"/>
          <w:sz w:val="28"/>
          <w:szCs w:val="28"/>
          <w:lang w:val="nl-NL"/>
        </w:rPr>
        <w:t>- Căn cứ công văn số 3899/BGDĐT-GDTrH ngày 3 tháng 8 năm 2023 của Bộ Giáo dục và Đào tạo về việc Hướng dẫn thực hiện nhiệm vụ Giáo dục Trung học năm học 2023 - 2024</w:t>
      </w:r>
    </w:p>
    <w:p w14:paraId="3EE6A7AB" w14:textId="77777777" w:rsidR="0059563F" w:rsidRPr="0059563F" w:rsidRDefault="0059563F" w:rsidP="0059563F">
      <w:pPr>
        <w:spacing w:after="120" w:line="240" w:lineRule="auto"/>
        <w:ind w:right="-90"/>
        <w:jc w:val="both"/>
        <w:rPr>
          <w:rFonts w:ascii="Times New Roman" w:eastAsia="Times New Roman" w:hAnsi="Times New Roman"/>
          <w:sz w:val="28"/>
          <w:szCs w:val="28"/>
          <w:lang w:val="nl-NL"/>
        </w:rPr>
      </w:pPr>
      <w:r w:rsidRPr="0059563F">
        <w:rPr>
          <w:rFonts w:ascii="Times New Roman" w:eastAsia="Times New Roman" w:hAnsi="Times New Roman"/>
          <w:spacing w:val="-2"/>
          <w:sz w:val="28"/>
          <w:szCs w:val="28"/>
        </w:rPr>
        <w:t xml:space="preserve">- Căn cứ </w:t>
      </w:r>
      <w:r w:rsidRPr="0059563F">
        <w:rPr>
          <w:rFonts w:ascii="Times New Roman" w:eastAsia="Times New Roman" w:hAnsi="Times New Roman"/>
          <w:spacing w:val="-2"/>
          <w:sz w:val="28"/>
          <w:szCs w:val="28"/>
          <w:lang w:val="vi-VN"/>
        </w:rPr>
        <w:t xml:space="preserve">Công văn số </w:t>
      </w:r>
      <w:r w:rsidRPr="0059563F">
        <w:rPr>
          <w:rFonts w:ascii="Times New Roman" w:eastAsia="Times New Roman" w:hAnsi="Times New Roman"/>
          <w:sz w:val="28"/>
          <w:szCs w:val="28"/>
          <w:lang w:val="vi-VN"/>
        </w:rPr>
        <w:t>1</w:t>
      </w:r>
      <w:r w:rsidRPr="0059563F">
        <w:rPr>
          <w:rFonts w:ascii="Times New Roman" w:eastAsia="Times New Roman" w:hAnsi="Times New Roman"/>
          <w:sz w:val="28"/>
          <w:szCs w:val="28"/>
        </w:rPr>
        <w:t>955</w:t>
      </w:r>
      <w:r w:rsidRPr="0059563F">
        <w:rPr>
          <w:rFonts w:ascii="Times New Roman" w:eastAsia="Times New Roman" w:hAnsi="Times New Roman"/>
          <w:sz w:val="28"/>
          <w:szCs w:val="28"/>
          <w:lang w:val="vi-VN"/>
        </w:rPr>
        <w:t xml:space="preserve">/SGDĐT-GDTrH ngày </w:t>
      </w:r>
      <w:r w:rsidRPr="0059563F">
        <w:rPr>
          <w:rFonts w:ascii="Times New Roman" w:eastAsia="Times New Roman" w:hAnsi="Times New Roman"/>
          <w:sz w:val="28"/>
          <w:szCs w:val="28"/>
        </w:rPr>
        <w:t>25</w:t>
      </w:r>
      <w:r w:rsidRPr="0059563F">
        <w:rPr>
          <w:rFonts w:ascii="Times New Roman" w:eastAsia="Times New Roman" w:hAnsi="Times New Roman"/>
          <w:sz w:val="28"/>
          <w:szCs w:val="28"/>
          <w:lang w:val="vi-VN"/>
        </w:rPr>
        <w:t>/</w:t>
      </w:r>
      <w:r w:rsidRPr="0059563F">
        <w:rPr>
          <w:rFonts w:ascii="Times New Roman" w:eastAsia="Times New Roman" w:hAnsi="Times New Roman"/>
          <w:sz w:val="28"/>
          <w:szCs w:val="28"/>
        </w:rPr>
        <w:t>8</w:t>
      </w:r>
      <w:r w:rsidRPr="0059563F">
        <w:rPr>
          <w:rFonts w:ascii="Times New Roman" w:eastAsia="Times New Roman" w:hAnsi="Times New Roman"/>
          <w:sz w:val="28"/>
          <w:szCs w:val="28"/>
          <w:lang w:val="vi-VN"/>
        </w:rPr>
        <w:t>/20</w:t>
      </w:r>
      <w:r w:rsidRPr="0059563F">
        <w:rPr>
          <w:rFonts w:ascii="Times New Roman" w:eastAsia="Times New Roman" w:hAnsi="Times New Roman"/>
          <w:sz w:val="28"/>
          <w:szCs w:val="28"/>
        </w:rPr>
        <w:t>23</w:t>
      </w:r>
      <w:r w:rsidRPr="0059563F">
        <w:rPr>
          <w:rFonts w:ascii="Times New Roman" w:eastAsia="Times New Roman" w:hAnsi="Times New Roman"/>
          <w:sz w:val="28"/>
          <w:szCs w:val="28"/>
          <w:lang w:val="vi-VN"/>
        </w:rPr>
        <w:t xml:space="preserve"> về việc Hướng dẫn thực hiện nhiệm vụ giáo dục trung học năm học 20</w:t>
      </w:r>
      <w:r w:rsidRPr="0059563F">
        <w:rPr>
          <w:rFonts w:ascii="Times New Roman" w:eastAsia="Times New Roman" w:hAnsi="Times New Roman"/>
          <w:sz w:val="28"/>
          <w:szCs w:val="28"/>
        </w:rPr>
        <w:t>23</w:t>
      </w:r>
      <w:r w:rsidRPr="0059563F">
        <w:rPr>
          <w:rFonts w:ascii="Times New Roman" w:eastAsia="Times New Roman" w:hAnsi="Times New Roman"/>
          <w:sz w:val="28"/>
          <w:szCs w:val="28"/>
          <w:lang w:val="vi-VN"/>
        </w:rPr>
        <w:t>-202</w:t>
      </w:r>
      <w:r w:rsidRPr="0059563F">
        <w:rPr>
          <w:rFonts w:ascii="Times New Roman" w:eastAsia="Times New Roman" w:hAnsi="Times New Roman"/>
          <w:sz w:val="28"/>
          <w:szCs w:val="28"/>
        </w:rPr>
        <w:t xml:space="preserve">4 </w:t>
      </w:r>
      <w:r w:rsidRPr="0059563F">
        <w:rPr>
          <w:rFonts w:ascii="Times New Roman" w:eastAsia="Times New Roman" w:hAnsi="Times New Roman"/>
          <w:sz w:val="28"/>
          <w:szCs w:val="28"/>
          <w:lang w:val="vi-VN"/>
        </w:rPr>
        <w:t xml:space="preserve">của </w:t>
      </w:r>
      <w:r w:rsidRPr="0059563F">
        <w:rPr>
          <w:rFonts w:ascii="Times New Roman" w:eastAsia="Times New Roman" w:hAnsi="Times New Roman"/>
          <w:spacing w:val="-2"/>
          <w:sz w:val="28"/>
          <w:szCs w:val="28"/>
          <w:lang w:val="vi-VN"/>
        </w:rPr>
        <w:t>Sở GD&amp;ĐT Quảng Nam</w:t>
      </w:r>
      <w:r w:rsidRPr="0059563F">
        <w:rPr>
          <w:rFonts w:ascii="Times New Roman" w:eastAsia="Times New Roman" w:hAnsi="Times New Roman"/>
          <w:sz w:val="28"/>
          <w:szCs w:val="28"/>
          <w:lang w:val="vi-VN"/>
        </w:rPr>
        <w:t>;</w:t>
      </w:r>
    </w:p>
    <w:p w14:paraId="2D684E29" w14:textId="2EDADEC4" w:rsidR="0059563F" w:rsidRPr="005C0C88" w:rsidRDefault="0059563F" w:rsidP="005C0C88">
      <w:pPr>
        <w:spacing w:after="0"/>
        <w:ind w:right="-180"/>
      </w:pPr>
      <w:r w:rsidRPr="0059563F">
        <w:rPr>
          <w:rFonts w:ascii="Times New Roman" w:eastAsia="Times New Roman" w:hAnsi="Times New Roman"/>
          <w:spacing w:val="-2"/>
          <w:sz w:val="28"/>
          <w:szCs w:val="28"/>
        </w:rPr>
        <w:t xml:space="preserve">- Căn cứ </w:t>
      </w:r>
      <w:r w:rsidRPr="0059563F">
        <w:rPr>
          <w:rFonts w:ascii="Times New Roman" w:eastAsia="Times New Roman" w:hAnsi="Times New Roman"/>
          <w:spacing w:val="-2"/>
          <w:sz w:val="28"/>
          <w:szCs w:val="28"/>
          <w:lang w:val="vi-VN"/>
        </w:rPr>
        <w:t xml:space="preserve">Công văn số </w:t>
      </w:r>
      <w:r w:rsidRPr="0059563F">
        <w:rPr>
          <w:rFonts w:ascii="Times New Roman" w:eastAsia="Times New Roman" w:hAnsi="Times New Roman"/>
          <w:sz w:val="26"/>
          <w:szCs w:val="26"/>
        </w:rPr>
        <w:t>……</w:t>
      </w:r>
      <w:r w:rsidRPr="0059563F">
        <w:rPr>
          <w:rFonts w:ascii="Times New Roman" w:eastAsia="Times New Roman" w:hAnsi="Times New Roman"/>
          <w:sz w:val="26"/>
          <w:szCs w:val="26"/>
          <w:lang w:val="vi-VN"/>
        </w:rPr>
        <w:t>/</w:t>
      </w:r>
      <w:r w:rsidRPr="0059563F">
        <w:rPr>
          <w:rFonts w:ascii="Times New Roman" w:hAnsi="Times New Roman"/>
          <w:sz w:val="26"/>
          <w:szCs w:val="26"/>
          <w:lang w:val="vi-VN"/>
        </w:rPr>
        <w:t xml:space="preserve"> KH</w:t>
      </w:r>
      <w:r w:rsidRPr="0059563F">
        <w:rPr>
          <w:rFonts w:ascii="Times New Roman" w:hAnsi="Times New Roman"/>
          <w:sz w:val="26"/>
          <w:szCs w:val="26"/>
        </w:rPr>
        <w:t>-</w:t>
      </w:r>
      <w:r w:rsidRPr="0059563F">
        <w:rPr>
          <w:rFonts w:ascii="Times New Roman" w:hAnsi="Times New Roman"/>
          <w:sz w:val="26"/>
          <w:szCs w:val="26"/>
          <w:lang w:val="vi-VN"/>
        </w:rPr>
        <w:t>THPT</w:t>
      </w:r>
      <w:r w:rsidRPr="0059563F">
        <w:rPr>
          <w:rFonts w:ascii="Times New Roman" w:hAnsi="Times New Roman"/>
          <w:sz w:val="26"/>
          <w:szCs w:val="26"/>
        </w:rPr>
        <w:t xml:space="preserve"> THĐ</w:t>
      </w:r>
      <w:r>
        <w:rPr>
          <w:rFonts w:ascii="Times New Roman" w:hAnsi="Times New Roman"/>
          <w:sz w:val="26"/>
          <w:szCs w:val="26"/>
        </w:rPr>
        <w:t xml:space="preserve"> </w:t>
      </w:r>
      <w:r w:rsidRPr="0059563F">
        <w:rPr>
          <w:rFonts w:ascii="Times New Roman" w:eastAsia="Times New Roman" w:hAnsi="Times New Roman"/>
          <w:sz w:val="28"/>
          <w:szCs w:val="28"/>
          <w:lang w:val="vi-VN"/>
        </w:rPr>
        <w:t xml:space="preserve">ngày </w:t>
      </w:r>
      <w:r>
        <w:rPr>
          <w:rFonts w:ascii="Times New Roman" w:eastAsia="Times New Roman" w:hAnsi="Times New Roman"/>
          <w:sz w:val="28"/>
          <w:szCs w:val="28"/>
        </w:rPr>
        <w:t>31</w:t>
      </w:r>
      <w:r w:rsidRPr="0059563F">
        <w:rPr>
          <w:rFonts w:ascii="Times New Roman" w:eastAsia="Times New Roman" w:hAnsi="Times New Roman"/>
          <w:sz w:val="28"/>
          <w:szCs w:val="28"/>
          <w:lang w:val="vi-VN"/>
        </w:rPr>
        <w:t>/</w:t>
      </w:r>
      <w:r w:rsidRPr="0059563F">
        <w:rPr>
          <w:rFonts w:ascii="Times New Roman" w:eastAsia="Times New Roman" w:hAnsi="Times New Roman"/>
          <w:sz w:val="28"/>
          <w:szCs w:val="28"/>
        </w:rPr>
        <w:t>8</w:t>
      </w:r>
      <w:r w:rsidRPr="0059563F">
        <w:rPr>
          <w:rFonts w:ascii="Times New Roman" w:eastAsia="Times New Roman" w:hAnsi="Times New Roman"/>
          <w:sz w:val="28"/>
          <w:szCs w:val="28"/>
          <w:lang w:val="vi-VN"/>
        </w:rPr>
        <w:t>/20</w:t>
      </w:r>
      <w:r w:rsidRPr="0059563F">
        <w:rPr>
          <w:rFonts w:ascii="Times New Roman" w:eastAsia="Times New Roman" w:hAnsi="Times New Roman"/>
          <w:sz w:val="28"/>
          <w:szCs w:val="28"/>
        </w:rPr>
        <w:t>23</w:t>
      </w:r>
      <w:r w:rsidRPr="0059563F">
        <w:rPr>
          <w:rFonts w:ascii="Times New Roman" w:eastAsia="Times New Roman" w:hAnsi="Times New Roman"/>
          <w:sz w:val="28"/>
          <w:szCs w:val="28"/>
          <w:lang w:val="vi-VN"/>
        </w:rPr>
        <w:t xml:space="preserve"> về việc Hướng dẫn thực hiện nhiệm vụ giáo dục năm học 20</w:t>
      </w:r>
      <w:r w:rsidRPr="0059563F">
        <w:rPr>
          <w:rFonts w:ascii="Times New Roman" w:eastAsia="Times New Roman" w:hAnsi="Times New Roman"/>
          <w:sz w:val="28"/>
          <w:szCs w:val="28"/>
        </w:rPr>
        <w:t>23</w:t>
      </w:r>
      <w:r w:rsidRPr="0059563F">
        <w:rPr>
          <w:rFonts w:ascii="Times New Roman" w:eastAsia="Times New Roman" w:hAnsi="Times New Roman"/>
          <w:sz w:val="28"/>
          <w:szCs w:val="28"/>
          <w:lang w:val="vi-VN"/>
        </w:rPr>
        <w:t>-202</w:t>
      </w:r>
      <w:r w:rsidRPr="0059563F">
        <w:rPr>
          <w:rFonts w:ascii="Times New Roman" w:eastAsia="Times New Roman" w:hAnsi="Times New Roman"/>
          <w:sz w:val="28"/>
          <w:szCs w:val="28"/>
        </w:rPr>
        <w:t xml:space="preserve">4 </w:t>
      </w:r>
      <w:r w:rsidRPr="0059563F">
        <w:rPr>
          <w:rFonts w:ascii="Times New Roman" w:eastAsia="Times New Roman" w:hAnsi="Times New Roman"/>
          <w:sz w:val="28"/>
          <w:szCs w:val="28"/>
          <w:lang w:val="vi-VN"/>
        </w:rPr>
        <w:t xml:space="preserve">của </w:t>
      </w:r>
      <w:r>
        <w:rPr>
          <w:rFonts w:ascii="Times New Roman" w:eastAsia="Times New Roman" w:hAnsi="Times New Roman"/>
          <w:spacing w:val="-2"/>
          <w:sz w:val="28"/>
          <w:szCs w:val="28"/>
        </w:rPr>
        <w:t>Trường THPT Trần Hưng Đạo.</w:t>
      </w:r>
    </w:p>
    <w:p w14:paraId="71FB9410" w14:textId="3DB39502" w:rsidR="00DF6F09" w:rsidRPr="00885073" w:rsidRDefault="00DF6F09" w:rsidP="005C0C88">
      <w:pPr>
        <w:spacing w:after="0"/>
        <w:ind w:right="-18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xml:space="preserve">-  </w:t>
      </w:r>
      <w:r w:rsidR="00386877">
        <w:rPr>
          <w:rFonts w:ascii="Times New Roman" w:eastAsia="Times New Roman" w:hAnsi="Times New Roman"/>
          <w:color w:val="000000"/>
          <w:sz w:val="28"/>
          <w:szCs w:val="28"/>
        </w:rPr>
        <w:t xml:space="preserve">Nhóm </w:t>
      </w:r>
      <w:r>
        <w:rPr>
          <w:rFonts w:ascii="Times New Roman" w:eastAsia="Times New Roman" w:hAnsi="Times New Roman"/>
          <w:color w:val="000000"/>
          <w:sz w:val="28"/>
          <w:szCs w:val="28"/>
        </w:rPr>
        <w:t>h</w:t>
      </w:r>
      <w:r w:rsidRPr="00885073">
        <w:rPr>
          <w:rFonts w:ascii="Times New Roman" w:eastAsia="Times New Roman" w:hAnsi="Times New Roman"/>
          <w:color w:val="000000"/>
          <w:sz w:val="28"/>
          <w:szCs w:val="28"/>
        </w:rPr>
        <w:t>oá xây dựng kế hoạch bồi dưỡng học sinh giỏi 20</w:t>
      </w:r>
      <w:r>
        <w:rPr>
          <w:rFonts w:ascii="Times New Roman" w:eastAsia="Times New Roman" w:hAnsi="Times New Roman"/>
          <w:color w:val="000000"/>
          <w:sz w:val="28"/>
          <w:szCs w:val="28"/>
        </w:rPr>
        <w:t>2</w:t>
      </w:r>
      <w:r w:rsidR="0059563F">
        <w:rPr>
          <w:rFonts w:ascii="Times New Roman" w:eastAsia="Times New Roman" w:hAnsi="Times New Roman"/>
          <w:color w:val="000000"/>
          <w:sz w:val="28"/>
          <w:szCs w:val="28"/>
        </w:rPr>
        <w:t>3</w:t>
      </w:r>
      <w:r w:rsidRPr="00885073">
        <w:rPr>
          <w:rFonts w:ascii="Times New Roman" w:eastAsia="Times New Roman" w:hAnsi="Times New Roman"/>
          <w:color w:val="000000"/>
          <w:sz w:val="28"/>
          <w:szCs w:val="28"/>
        </w:rPr>
        <w:t xml:space="preserve"> - 20</w:t>
      </w:r>
      <w:r>
        <w:rPr>
          <w:rFonts w:ascii="Times New Roman" w:eastAsia="Times New Roman" w:hAnsi="Times New Roman"/>
          <w:color w:val="000000"/>
          <w:sz w:val="28"/>
          <w:szCs w:val="28"/>
        </w:rPr>
        <w:t>2</w:t>
      </w:r>
      <w:r w:rsidR="0059563F">
        <w:rPr>
          <w:rFonts w:ascii="Times New Roman" w:eastAsia="Times New Roman" w:hAnsi="Times New Roman"/>
          <w:color w:val="000000"/>
          <w:sz w:val="28"/>
          <w:szCs w:val="28"/>
        </w:rPr>
        <w:t>4</w:t>
      </w:r>
      <w:r w:rsidRPr="00885073">
        <w:rPr>
          <w:rFonts w:ascii="Times New Roman" w:eastAsia="Times New Roman" w:hAnsi="Times New Roman"/>
          <w:color w:val="000000"/>
          <w:sz w:val="28"/>
          <w:szCs w:val="28"/>
        </w:rPr>
        <w:t xml:space="preserve"> như sau:</w:t>
      </w:r>
    </w:p>
    <w:p w14:paraId="5B6C15C8" w14:textId="77777777" w:rsidR="00DF6F09" w:rsidRPr="00885073" w:rsidRDefault="00DF6F09" w:rsidP="00132E67">
      <w:pPr>
        <w:spacing w:after="0"/>
        <w:ind w:right="-180"/>
        <w:jc w:val="both"/>
        <w:rPr>
          <w:rFonts w:ascii="Times New Roman" w:eastAsia="Times New Roman" w:hAnsi="Times New Roman"/>
          <w:color w:val="000000"/>
          <w:sz w:val="28"/>
          <w:szCs w:val="28"/>
        </w:rPr>
      </w:pPr>
      <w:r w:rsidRPr="00885073">
        <w:rPr>
          <w:rFonts w:ascii="Times New Roman" w:eastAsia="Times New Roman" w:hAnsi="Times New Roman"/>
          <w:b/>
          <w:bCs/>
          <w:color w:val="000000"/>
          <w:sz w:val="28"/>
          <w:szCs w:val="28"/>
        </w:rPr>
        <w:t>II. MỤC ĐÍCH YÊU CẦU</w:t>
      </w:r>
    </w:p>
    <w:p w14:paraId="5C8C901E" w14:textId="77777777" w:rsidR="00DF6F09" w:rsidRPr="00885073" w:rsidRDefault="00DF6F09" w:rsidP="00132E67">
      <w:pPr>
        <w:spacing w:after="0"/>
        <w:ind w:right="-180"/>
        <w:jc w:val="both"/>
        <w:rPr>
          <w:rFonts w:ascii="Times New Roman" w:eastAsia="Times New Roman" w:hAnsi="Times New Roman"/>
          <w:color w:val="000000"/>
          <w:sz w:val="28"/>
          <w:szCs w:val="28"/>
        </w:rPr>
      </w:pPr>
      <w:r w:rsidRPr="00885073">
        <w:rPr>
          <w:rFonts w:ascii="Times New Roman" w:eastAsia="Times New Roman" w:hAnsi="Times New Roman"/>
          <w:b/>
          <w:bCs/>
          <w:color w:val="000000"/>
          <w:sz w:val="28"/>
          <w:szCs w:val="28"/>
        </w:rPr>
        <w:t>1. Mục đích</w:t>
      </w:r>
    </w:p>
    <w:p w14:paraId="1781AF69" w14:textId="6D0EC927" w:rsidR="00DF6F09" w:rsidRPr="00885073" w:rsidRDefault="00DF6F09" w:rsidP="00132E67">
      <w:pPr>
        <w:spacing w:after="0"/>
        <w:ind w:right="-18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w:t>
      </w:r>
      <w:r>
        <w:rPr>
          <w:rFonts w:ascii="Times New Roman" w:eastAsia="Times New Roman" w:hAnsi="Times New Roman"/>
          <w:color w:val="000000"/>
          <w:sz w:val="28"/>
          <w:szCs w:val="28"/>
        </w:rPr>
        <w:tab/>
      </w:r>
      <w:r w:rsidRPr="00885073">
        <w:rPr>
          <w:rFonts w:ascii="Times New Roman" w:eastAsia="Times New Roman" w:hAnsi="Times New Roman"/>
          <w:color w:val="000000"/>
          <w:sz w:val="28"/>
          <w:szCs w:val="28"/>
        </w:rPr>
        <w:t xml:space="preserve">- Tuyển chọn được đội tuyển học sinh giỏi có chất lượng và từng bước nâng cao kết quả các kỳ thi học sinh </w:t>
      </w:r>
      <w:r w:rsidR="003D0C1E">
        <w:rPr>
          <w:rFonts w:ascii="Times New Roman" w:eastAsia="Times New Roman" w:hAnsi="Times New Roman"/>
          <w:color w:val="000000"/>
          <w:sz w:val="28"/>
          <w:szCs w:val="28"/>
        </w:rPr>
        <w:t xml:space="preserve">giỏi </w:t>
      </w:r>
      <w:r w:rsidRPr="00885073">
        <w:rPr>
          <w:rFonts w:ascii="Times New Roman" w:eastAsia="Times New Roman" w:hAnsi="Times New Roman"/>
          <w:color w:val="000000"/>
          <w:sz w:val="28"/>
          <w:szCs w:val="28"/>
        </w:rPr>
        <w:t>cấp tỉnh.</w:t>
      </w:r>
    </w:p>
    <w:p w14:paraId="653300D2" w14:textId="77777777" w:rsidR="00DF6F09" w:rsidRPr="00885073"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Nhằm bồi dưỡng, nâng cao kiến thức cho học sinh giỏi, phát huy tinh thần sáng tạo, tự học tự rèn luyện của học sinh.</w:t>
      </w:r>
    </w:p>
    <w:p w14:paraId="70B36289" w14:textId="77777777" w:rsidR="00DF6F09" w:rsidRPr="00885073" w:rsidRDefault="00DF6F09" w:rsidP="00132E67">
      <w:pPr>
        <w:spacing w:after="0"/>
        <w:ind w:right="-180"/>
        <w:jc w:val="both"/>
        <w:rPr>
          <w:rFonts w:ascii="Times New Roman" w:eastAsia="Times New Roman" w:hAnsi="Times New Roman"/>
          <w:color w:val="000000"/>
          <w:sz w:val="28"/>
          <w:szCs w:val="28"/>
        </w:rPr>
      </w:pPr>
      <w:r w:rsidRPr="00885073">
        <w:rPr>
          <w:rFonts w:ascii="Times New Roman" w:eastAsia="Times New Roman" w:hAnsi="Times New Roman"/>
          <w:b/>
          <w:bCs/>
          <w:color w:val="000000"/>
          <w:sz w:val="28"/>
          <w:szCs w:val="28"/>
        </w:rPr>
        <w:t>2. Yêu cầu</w:t>
      </w:r>
    </w:p>
    <w:p w14:paraId="2CD81157" w14:textId="77777777" w:rsidR="00DF6F09" w:rsidRPr="00885073"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b/>
          <w:bCs/>
          <w:color w:val="000000"/>
          <w:sz w:val="28"/>
          <w:szCs w:val="28"/>
        </w:rPr>
        <w:t>- </w:t>
      </w:r>
      <w:r w:rsidRPr="00885073">
        <w:rPr>
          <w:rFonts w:ascii="Times New Roman" w:eastAsia="Times New Roman" w:hAnsi="Times New Roman"/>
          <w:color w:val="000000"/>
          <w:sz w:val="28"/>
          <w:szCs w:val="28"/>
        </w:rPr>
        <w:t>Các GV được phân công nhiệm vụ xây dựng kế hoạch, tổ chức tuyển chọn đội tuyển bồi dưỡng ngay từ đầu năm.</w:t>
      </w:r>
    </w:p>
    <w:p w14:paraId="781DFBE9" w14:textId="77777777" w:rsidR="00DF6F09" w:rsidRPr="00885073"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Giáo viên được phân công giảng dạy nhiệt tình có trách nhiệm, học sinh nghiêm túc học tập, cố gắng phấn đấu để nâng cao tỷ lệ học sinh giỏi của trường, tỉnh</w:t>
      </w:r>
    </w:p>
    <w:p w14:paraId="31561A86" w14:textId="77777777" w:rsidR="00DF6F09" w:rsidRPr="00885073"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Việc bồi dưỡng học sinh giỏi trong nhà trường cần phải mang tính lâu dài, tính kế thừa để đạt kết quả cao.</w:t>
      </w:r>
    </w:p>
    <w:p w14:paraId="4F444A57" w14:textId="6002E773" w:rsidR="00DF6F09" w:rsidRPr="00042FDA" w:rsidRDefault="00DF6F09" w:rsidP="00132E67">
      <w:pPr>
        <w:spacing w:after="0"/>
        <w:ind w:right="-180"/>
        <w:jc w:val="both"/>
        <w:rPr>
          <w:rFonts w:ascii="Times New Roman" w:eastAsia="Times New Roman" w:hAnsi="Times New Roman"/>
          <w:color w:val="000000"/>
          <w:sz w:val="28"/>
          <w:szCs w:val="28"/>
        </w:rPr>
      </w:pPr>
      <w:r w:rsidRPr="00885073">
        <w:rPr>
          <w:rFonts w:ascii="Times New Roman" w:eastAsia="Times New Roman" w:hAnsi="Times New Roman"/>
          <w:b/>
          <w:bCs/>
          <w:color w:val="000000"/>
          <w:sz w:val="28"/>
          <w:szCs w:val="28"/>
        </w:rPr>
        <w:t>III. ĐÁNH GIÁ KẾT QUẢ THI HỌC SINH GIỎI NĂM HỌC 20</w:t>
      </w:r>
      <w:r>
        <w:rPr>
          <w:rFonts w:ascii="Times New Roman" w:eastAsia="Times New Roman" w:hAnsi="Times New Roman"/>
          <w:b/>
          <w:bCs/>
          <w:color w:val="000000"/>
          <w:sz w:val="28"/>
          <w:szCs w:val="28"/>
        </w:rPr>
        <w:t>2</w:t>
      </w:r>
      <w:r w:rsidR="0059563F">
        <w:rPr>
          <w:rFonts w:ascii="Times New Roman" w:eastAsia="Times New Roman" w:hAnsi="Times New Roman"/>
          <w:b/>
          <w:bCs/>
          <w:color w:val="000000"/>
          <w:sz w:val="28"/>
          <w:szCs w:val="28"/>
        </w:rPr>
        <w:t>2</w:t>
      </w:r>
      <w:r w:rsidRPr="00885073">
        <w:rPr>
          <w:rFonts w:ascii="Times New Roman" w:eastAsia="Times New Roman" w:hAnsi="Times New Roman"/>
          <w:b/>
          <w:bCs/>
          <w:color w:val="000000"/>
          <w:sz w:val="28"/>
          <w:szCs w:val="28"/>
        </w:rPr>
        <w:t xml:space="preserve"> - 20</w:t>
      </w:r>
      <w:r>
        <w:rPr>
          <w:rFonts w:ascii="Times New Roman" w:eastAsia="Times New Roman" w:hAnsi="Times New Roman"/>
          <w:b/>
          <w:bCs/>
          <w:color w:val="000000"/>
          <w:sz w:val="28"/>
          <w:szCs w:val="28"/>
        </w:rPr>
        <w:t>2</w:t>
      </w:r>
      <w:r w:rsidR="0059563F">
        <w:rPr>
          <w:rFonts w:ascii="Times New Roman" w:eastAsia="Times New Roman" w:hAnsi="Times New Roman"/>
          <w:b/>
          <w:bCs/>
          <w:color w:val="000000"/>
          <w:sz w:val="28"/>
          <w:szCs w:val="28"/>
        </w:rPr>
        <w:t>3</w:t>
      </w:r>
    </w:p>
    <w:p w14:paraId="09E4C646" w14:textId="77777777" w:rsidR="00DF6F09" w:rsidRDefault="00DF6F09" w:rsidP="00132E67">
      <w:pPr>
        <w:spacing w:after="0"/>
        <w:ind w:right="-180"/>
        <w:jc w:val="both"/>
        <w:rPr>
          <w:rFonts w:ascii="Times New Roman" w:eastAsia="Times New Roman" w:hAnsi="Times New Roman"/>
          <w:color w:val="000000"/>
          <w:sz w:val="28"/>
          <w:szCs w:val="28"/>
        </w:rPr>
      </w:pPr>
      <w:r w:rsidRPr="00885073">
        <w:rPr>
          <w:rFonts w:ascii="Times New Roman" w:eastAsia="Times New Roman" w:hAnsi="Times New Roman"/>
          <w:b/>
          <w:bCs/>
          <w:color w:val="000000"/>
          <w:sz w:val="28"/>
          <w:szCs w:val="28"/>
        </w:rPr>
        <w:t>1. Thành tích:</w:t>
      </w:r>
    </w:p>
    <w:p w14:paraId="70A6C754" w14:textId="686FCD10" w:rsidR="00132E67" w:rsidRPr="009E2864" w:rsidRDefault="00DF6F09" w:rsidP="00D6701E">
      <w:pPr>
        <w:spacing w:after="0"/>
        <w:ind w:right="-180" w:firstLine="72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Học sinh giỏi 12: </w:t>
      </w:r>
      <w:r w:rsidR="00D6701E">
        <w:rPr>
          <w:rFonts w:ascii="Times New Roman" w:eastAsia="Times New Roman" w:hAnsi="Times New Roman"/>
          <w:color w:val="000000"/>
          <w:sz w:val="28"/>
          <w:szCs w:val="28"/>
        </w:rPr>
        <w:t xml:space="preserve"> </w:t>
      </w:r>
      <w:r w:rsidR="0059563F">
        <w:rPr>
          <w:rFonts w:ascii="Times New Roman" w:eastAsia="Times New Roman" w:hAnsi="Times New Roman"/>
          <w:color w:val="000000"/>
          <w:sz w:val="28"/>
          <w:szCs w:val="28"/>
        </w:rPr>
        <w:t>1 giải nhì, 1</w:t>
      </w:r>
      <w:r w:rsidR="00481698">
        <w:rPr>
          <w:rFonts w:ascii="Times New Roman" w:eastAsia="Times New Roman" w:hAnsi="Times New Roman"/>
          <w:color w:val="000000"/>
          <w:sz w:val="28"/>
          <w:szCs w:val="28"/>
        </w:rPr>
        <w:t xml:space="preserve"> giải khuyến khích.</w:t>
      </w:r>
    </w:p>
    <w:p w14:paraId="1FB39FD4" w14:textId="2EBF016F" w:rsidR="00DF6F09" w:rsidRPr="00885073" w:rsidRDefault="00DF6F09" w:rsidP="00132E67">
      <w:pPr>
        <w:spacing w:after="0"/>
        <w:ind w:right="-180"/>
        <w:jc w:val="both"/>
        <w:rPr>
          <w:rFonts w:ascii="Times New Roman" w:eastAsia="Times New Roman" w:hAnsi="Times New Roman"/>
          <w:color w:val="000000"/>
          <w:sz w:val="28"/>
          <w:szCs w:val="28"/>
        </w:rPr>
      </w:pPr>
      <w:r w:rsidRPr="00885073">
        <w:rPr>
          <w:rFonts w:ascii="Times New Roman" w:eastAsia="Times New Roman" w:hAnsi="Times New Roman"/>
          <w:b/>
          <w:bCs/>
          <w:color w:val="000000"/>
          <w:sz w:val="28"/>
          <w:szCs w:val="28"/>
        </w:rPr>
        <w:t>2. Hạn chế:</w:t>
      </w:r>
    </w:p>
    <w:p w14:paraId="490757AA" w14:textId="77777777" w:rsidR="00DF6F09" w:rsidRPr="00885073"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Gv chưa có nhiều kinh nghiệm trong dạy bồi dưỡng học sinh giỏi.</w:t>
      </w:r>
    </w:p>
    <w:p w14:paraId="39BAF1D2" w14:textId="77777777" w:rsidR="00DF6F09" w:rsidRPr="00885073" w:rsidRDefault="00DF6F09" w:rsidP="00132E67">
      <w:pPr>
        <w:spacing w:after="0"/>
        <w:ind w:right="-180" w:firstLine="720"/>
        <w:jc w:val="both"/>
        <w:rPr>
          <w:rFonts w:ascii="Times New Roman" w:eastAsia="Times New Roman" w:hAnsi="Times New Roman"/>
          <w:color w:val="000000"/>
          <w:sz w:val="28"/>
          <w:szCs w:val="28"/>
          <w:lang w:val="vi-VN"/>
        </w:rPr>
      </w:pPr>
      <w:r w:rsidRPr="00885073">
        <w:rPr>
          <w:rFonts w:ascii="Times New Roman" w:eastAsia="Times New Roman" w:hAnsi="Times New Roman"/>
          <w:color w:val="000000"/>
          <w:sz w:val="28"/>
          <w:szCs w:val="28"/>
        </w:rPr>
        <w:lastRenderedPageBreak/>
        <w:t>-  Học sinh không có  nhiều thời gian để học</w:t>
      </w:r>
      <w:r w:rsidRPr="00885073">
        <w:rPr>
          <w:rFonts w:ascii="Times New Roman" w:eastAsia="Times New Roman" w:hAnsi="Times New Roman"/>
          <w:color w:val="000000"/>
          <w:sz w:val="28"/>
          <w:szCs w:val="28"/>
          <w:lang w:val="vi-VN"/>
        </w:rPr>
        <w:t>.</w:t>
      </w:r>
    </w:p>
    <w:p w14:paraId="53DBCFB1" w14:textId="77777777" w:rsidR="00DF6F09" w:rsidRPr="00885073"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Năng lực tư duy của học sinh còn hạn chế, mặc dù phân vùng nhưng những học sinh có năng lực học tập tốt đã thi vào trường chuyên nên việc thành lập đ</w:t>
      </w:r>
      <w:r w:rsidR="005401A3">
        <w:rPr>
          <w:rFonts w:ascii="Times New Roman" w:eastAsia="Times New Roman" w:hAnsi="Times New Roman"/>
          <w:color w:val="000000"/>
          <w:sz w:val="28"/>
          <w:szCs w:val="28"/>
        </w:rPr>
        <w:t>ộ</w:t>
      </w:r>
      <w:r w:rsidRPr="00885073">
        <w:rPr>
          <w:rFonts w:ascii="Times New Roman" w:eastAsia="Times New Roman" w:hAnsi="Times New Roman"/>
          <w:color w:val="000000"/>
          <w:sz w:val="28"/>
          <w:szCs w:val="28"/>
        </w:rPr>
        <w:t>i tuyển gặp khó khăn trong chọn nguồn học sinh có năng lực và đam mê môn học, chất lượng đội tuyển học sinh giỏi chưa cao .</w:t>
      </w:r>
    </w:p>
    <w:p w14:paraId="32BBA14D" w14:textId="77777777" w:rsidR="00DF6F09" w:rsidRPr="00885073" w:rsidRDefault="00DF6F09" w:rsidP="00132E67">
      <w:pPr>
        <w:spacing w:after="0"/>
        <w:ind w:right="-180"/>
        <w:jc w:val="both"/>
        <w:rPr>
          <w:rFonts w:ascii="Times New Roman" w:eastAsia="Times New Roman" w:hAnsi="Times New Roman"/>
          <w:color w:val="000000"/>
          <w:sz w:val="28"/>
          <w:szCs w:val="28"/>
        </w:rPr>
      </w:pPr>
      <w:r w:rsidRPr="00885073">
        <w:rPr>
          <w:rFonts w:ascii="Times New Roman" w:eastAsia="Times New Roman" w:hAnsi="Times New Roman"/>
          <w:b/>
          <w:bCs/>
          <w:color w:val="000000"/>
          <w:sz w:val="28"/>
          <w:szCs w:val="28"/>
        </w:rPr>
        <w:t>IV. NỘI DUNG, BIỆN PHÁP THỰC HIỆN</w:t>
      </w:r>
    </w:p>
    <w:p w14:paraId="6327E54E" w14:textId="77777777" w:rsidR="00DF6F09" w:rsidRPr="00885073" w:rsidRDefault="00DF6F09" w:rsidP="00132E67">
      <w:pPr>
        <w:spacing w:after="0"/>
        <w:ind w:right="-180"/>
        <w:jc w:val="both"/>
        <w:rPr>
          <w:rFonts w:ascii="Times New Roman" w:eastAsia="Times New Roman" w:hAnsi="Times New Roman"/>
          <w:color w:val="000000"/>
          <w:sz w:val="28"/>
          <w:szCs w:val="28"/>
        </w:rPr>
      </w:pPr>
      <w:r w:rsidRPr="00885073">
        <w:rPr>
          <w:rFonts w:ascii="Times New Roman" w:eastAsia="Times New Roman" w:hAnsi="Times New Roman"/>
          <w:b/>
          <w:bCs/>
          <w:color w:val="000000"/>
          <w:sz w:val="28"/>
          <w:szCs w:val="28"/>
        </w:rPr>
        <w:t>1. Tuyển chọn đội tuyển:</w:t>
      </w:r>
    </w:p>
    <w:p w14:paraId="0C94D57A" w14:textId="77777777" w:rsidR="00DF6F09" w:rsidRPr="00885073"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Cuối mỗi năm học tổ chuyên môn tiến hành tuyển chọn các em có năng khiếu và thành lập đội tuyển chuẩn bị cho kỳ thi học sinh giỏi của năm học tiếp theo.</w:t>
      </w:r>
    </w:p>
    <w:p w14:paraId="44CE71A0" w14:textId="77777777" w:rsidR="00DF6F09" w:rsidRPr="00885073"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Việc tuyển chọn đội tuyển cần quan tâm đến các học sinh giỏi lớp dưới  (khối 10, 11) để đảm bảo tính tính kế thừa lâu dài.</w:t>
      </w:r>
    </w:p>
    <w:p w14:paraId="3EE9EBD4" w14:textId="77777777" w:rsidR="00DF6F09" w:rsidRPr="00885073"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Điều kiện vào đội tuyển: Có học lực khá, giỏi; hạnh kiểm khá, tốt.</w:t>
      </w:r>
    </w:p>
    <w:p w14:paraId="2F0902A7" w14:textId="77777777" w:rsidR="00DF6F09" w:rsidRPr="00885073" w:rsidRDefault="00DF6F09" w:rsidP="00132E67">
      <w:pPr>
        <w:spacing w:after="0"/>
        <w:ind w:right="-180"/>
        <w:jc w:val="both"/>
        <w:rPr>
          <w:rFonts w:ascii="Times New Roman" w:eastAsia="Times New Roman" w:hAnsi="Times New Roman"/>
          <w:color w:val="000000"/>
          <w:sz w:val="28"/>
          <w:szCs w:val="28"/>
        </w:rPr>
      </w:pPr>
      <w:r w:rsidRPr="00885073">
        <w:rPr>
          <w:rFonts w:ascii="Times New Roman" w:eastAsia="Times New Roman" w:hAnsi="Times New Roman"/>
          <w:b/>
          <w:bCs/>
          <w:color w:val="000000"/>
          <w:sz w:val="28"/>
          <w:szCs w:val="28"/>
        </w:rPr>
        <w:t>2. Công tác bồi dưỡng học sinh giỏi:</w:t>
      </w:r>
    </w:p>
    <w:p w14:paraId="07B783F5" w14:textId="3CF8DE1E" w:rsidR="00DF6F09" w:rsidRPr="00885073"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Họp tổ chuyên môn, giáo viên tham gia dạy bồi dưỡng ở các khối lớp góp ý cho công tác</w:t>
      </w:r>
      <w:r w:rsidR="00CF29D9">
        <w:rPr>
          <w:rFonts w:ascii="Times New Roman" w:eastAsia="Times New Roman" w:hAnsi="Times New Roman"/>
          <w:color w:val="000000"/>
          <w:sz w:val="28"/>
          <w:szCs w:val="28"/>
        </w:rPr>
        <w:t>.</w:t>
      </w:r>
    </w:p>
    <w:p w14:paraId="264E05D4" w14:textId="453F4BAB" w:rsidR="00DF6F09" w:rsidRPr="00885073"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Xây  dựng kế hoạch cụ thể về công tác bồi dưỡng học sinh giỏi, triển khai trước tổ</w:t>
      </w:r>
      <w:r w:rsidR="00CF29D9">
        <w:rPr>
          <w:rFonts w:ascii="Times New Roman" w:eastAsia="Times New Roman" w:hAnsi="Times New Roman"/>
          <w:color w:val="000000"/>
          <w:sz w:val="28"/>
          <w:szCs w:val="28"/>
        </w:rPr>
        <w:t>.</w:t>
      </w:r>
    </w:p>
    <w:p w14:paraId="1A4255DB" w14:textId="2846BE22" w:rsidR="00DF6F09" w:rsidRPr="00885073"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Phân công trách nhiệm cụ thể cho từng GV trong bảng phân công chuyên môn của tổ</w:t>
      </w:r>
      <w:r w:rsidR="00CF29D9">
        <w:rPr>
          <w:rFonts w:ascii="Times New Roman" w:eastAsia="Times New Roman" w:hAnsi="Times New Roman"/>
          <w:color w:val="000000"/>
          <w:sz w:val="28"/>
          <w:szCs w:val="28"/>
        </w:rPr>
        <w:t>.</w:t>
      </w:r>
    </w:p>
    <w:p w14:paraId="7DE4831A" w14:textId="3E62A665" w:rsidR="00DF6F09" w:rsidRPr="00885073"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Giáo viên phụ trách công tác này phải có kế hoạch về chương trình dạy, nội dung dạy và kế hoạch kiểm tra, chọn lọc đội tuyển</w:t>
      </w:r>
      <w:r w:rsidR="00CF29D9">
        <w:rPr>
          <w:rFonts w:ascii="Times New Roman" w:eastAsia="Times New Roman" w:hAnsi="Times New Roman"/>
          <w:color w:val="000000"/>
          <w:sz w:val="28"/>
          <w:szCs w:val="28"/>
        </w:rPr>
        <w:t>.</w:t>
      </w:r>
    </w:p>
    <w:p w14:paraId="428686C3" w14:textId="77777777" w:rsidR="00DF6F09" w:rsidRPr="00885073" w:rsidRDefault="00DF6F09" w:rsidP="00132E67">
      <w:pPr>
        <w:spacing w:after="0"/>
        <w:ind w:right="-18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Khi có sự điều chỉnh về nội dung, số lượng học sinh tham gia cần báo TTCM</w:t>
      </w:r>
    </w:p>
    <w:p w14:paraId="3DECCCAB" w14:textId="326DEE7B" w:rsidR="00DF6F09" w:rsidRPr="00885073"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-Tổ trưởng có kế hoạch theo dõi, giám sát việc bồi dưỡng học sinh giỏi ở các khối,  có trách nhiệm tổ chức kiểm tra, thi thử nhằm nâng cao chất lượng bồi dưỡng học sinh giỏi</w:t>
      </w:r>
      <w:r w:rsidR="00CF29D9">
        <w:rPr>
          <w:rFonts w:ascii="Times New Roman" w:eastAsia="Times New Roman" w:hAnsi="Times New Roman"/>
          <w:color w:val="000000"/>
          <w:sz w:val="28"/>
          <w:szCs w:val="28"/>
        </w:rPr>
        <w:t>.</w:t>
      </w:r>
    </w:p>
    <w:p w14:paraId="40749031" w14:textId="77777777" w:rsidR="00DF6F09" w:rsidRPr="00885073"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Hàng tháng báo cáo với Phó Hiệu trưởng phụ trách chuyên môn về các vấn đề liên quan.</w:t>
      </w:r>
    </w:p>
    <w:p w14:paraId="52CC79FF" w14:textId="77777777" w:rsidR="00DF6F09" w:rsidRPr="00885073" w:rsidRDefault="00DF6F09" w:rsidP="00132E67">
      <w:pPr>
        <w:spacing w:after="0"/>
        <w:ind w:right="-18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w:t>
      </w:r>
      <w:r>
        <w:rPr>
          <w:rFonts w:ascii="Times New Roman" w:eastAsia="Times New Roman" w:hAnsi="Times New Roman"/>
          <w:color w:val="000000"/>
          <w:sz w:val="28"/>
          <w:szCs w:val="28"/>
        </w:rPr>
        <w:tab/>
        <w:t xml:space="preserve">- </w:t>
      </w:r>
      <w:r w:rsidRPr="00885073">
        <w:rPr>
          <w:rFonts w:ascii="Times New Roman" w:eastAsia="Times New Roman" w:hAnsi="Times New Roman"/>
          <w:color w:val="000000"/>
          <w:sz w:val="28"/>
          <w:szCs w:val="28"/>
        </w:rPr>
        <w:t>Đối với các em học sinh giỏi được giáo viên bồi dưỡng về những kiến thức nâng cao để các em có được kiến thức nhất định đối với 1 học sinh giỏi, từ đó các em có thể tham gia kỳ thi học sinh giỏi cấp trường, tỉnh.</w:t>
      </w:r>
    </w:p>
    <w:p w14:paraId="09710F72" w14:textId="77777777" w:rsidR="00DF6F09" w:rsidRPr="00885073"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r w:rsidRPr="00885073">
        <w:rPr>
          <w:rFonts w:ascii="Times New Roman" w:eastAsia="Times New Roman" w:hAnsi="Times New Roman"/>
          <w:color w:val="000000"/>
          <w:sz w:val="28"/>
          <w:szCs w:val="28"/>
        </w:rPr>
        <w:t>Số tiết dạy bồi dưỡng : 3 tiết/tuần /khối</w:t>
      </w:r>
    </w:p>
    <w:p w14:paraId="516A39CB" w14:textId="77777777" w:rsidR="00DF6F09" w:rsidRPr="00885073" w:rsidRDefault="00DF6F09" w:rsidP="00132E67">
      <w:pPr>
        <w:spacing w:after="0"/>
        <w:ind w:right="-180"/>
        <w:jc w:val="both"/>
        <w:rPr>
          <w:rFonts w:ascii="Times New Roman" w:eastAsia="Times New Roman" w:hAnsi="Times New Roman"/>
          <w:color w:val="000000"/>
          <w:sz w:val="28"/>
          <w:szCs w:val="28"/>
        </w:rPr>
      </w:pPr>
      <w:r w:rsidRPr="00885073">
        <w:rPr>
          <w:rFonts w:ascii="Times New Roman" w:eastAsia="Times New Roman" w:hAnsi="Times New Roman"/>
          <w:b/>
          <w:bCs/>
          <w:color w:val="000000"/>
          <w:sz w:val="28"/>
          <w:szCs w:val="28"/>
        </w:rPr>
        <w:t>V. PHÂN CÔNG TRÁCH NHIỆM</w:t>
      </w:r>
    </w:p>
    <w:p w14:paraId="7337EF1E" w14:textId="77777777" w:rsidR="00DF6F09" w:rsidRPr="00885073" w:rsidRDefault="00DF6F09" w:rsidP="00132E67">
      <w:pPr>
        <w:spacing w:after="0"/>
        <w:ind w:right="-180"/>
        <w:jc w:val="both"/>
        <w:rPr>
          <w:rFonts w:ascii="Times New Roman" w:eastAsia="Times New Roman" w:hAnsi="Times New Roman"/>
          <w:color w:val="000000"/>
          <w:sz w:val="28"/>
          <w:szCs w:val="28"/>
        </w:rPr>
      </w:pPr>
      <w:r w:rsidRPr="00885073">
        <w:rPr>
          <w:rFonts w:ascii="Times New Roman" w:eastAsia="Times New Roman" w:hAnsi="Times New Roman"/>
          <w:b/>
          <w:bCs/>
          <w:color w:val="000000"/>
          <w:sz w:val="28"/>
          <w:szCs w:val="28"/>
        </w:rPr>
        <w:t>1. Tổ trưởng:</w:t>
      </w:r>
    </w:p>
    <w:p w14:paraId="43DD51F3" w14:textId="77777777" w:rsidR="00DF6F09" w:rsidRPr="00885073"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Trực tiếp chỉ đạo công tác bồi dưỡng HSG.</w:t>
      </w:r>
    </w:p>
    <w:p w14:paraId="1C9DC174" w14:textId="77777777" w:rsidR="00DF6F09" w:rsidRPr="00885073"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Tổ chức thực hiện kế hoạch BDHSG, kiểm tra các giáo án của giáo viên dạy.</w:t>
      </w:r>
    </w:p>
    <w:p w14:paraId="6B134160" w14:textId="77777777" w:rsidR="00DF6F09" w:rsidRPr="00885073"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Chỉ đạo phân công giáo viên dạy, thời khóa biểu, công tác quản lý các hoạt động và đảm bảo chất lượng dạy học</w:t>
      </w:r>
    </w:p>
    <w:p w14:paraId="5CBFEF97" w14:textId="77777777" w:rsidR="00DF6F09" w:rsidRPr="00885073"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lastRenderedPageBreak/>
        <w:t>- Lập phương án tuyển chọn, quyết định đội tuyển trên cơ sở đề xuất của giáo viên.</w:t>
      </w:r>
    </w:p>
    <w:p w14:paraId="4A576D77" w14:textId="77777777" w:rsidR="00DF6F09" w:rsidRPr="00042FDA"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Tiến hành  kiểm tra học sinh định kỳ.</w:t>
      </w:r>
      <w:r w:rsidRPr="00885073">
        <w:rPr>
          <w:rFonts w:ascii="Times New Roman" w:eastAsia="Times New Roman" w:hAnsi="Times New Roman"/>
          <w:b/>
          <w:bCs/>
          <w:color w:val="000000"/>
          <w:sz w:val="28"/>
          <w:szCs w:val="28"/>
        </w:rPr>
        <w:t> </w:t>
      </w:r>
    </w:p>
    <w:p w14:paraId="170F4081" w14:textId="77777777" w:rsidR="00DF6F09" w:rsidRPr="00885073" w:rsidRDefault="00DF6F09" w:rsidP="00132E67">
      <w:pPr>
        <w:spacing w:after="0"/>
        <w:ind w:right="-180"/>
        <w:jc w:val="both"/>
        <w:rPr>
          <w:rFonts w:ascii="Times New Roman" w:eastAsia="Times New Roman" w:hAnsi="Times New Roman"/>
          <w:color w:val="000000"/>
          <w:sz w:val="28"/>
          <w:szCs w:val="28"/>
        </w:rPr>
      </w:pPr>
      <w:r w:rsidRPr="00885073">
        <w:rPr>
          <w:rFonts w:ascii="Times New Roman" w:eastAsia="Times New Roman" w:hAnsi="Times New Roman"/>
          <w:b/>
          <w:bCs/>
          <w:color w:val="000000"/>
          <w:sz w:val="28"/>
          <w:szCs w:val="28"/>
        </w:rPr>
        <w:t>2. Tổ chuyên môn:</w:t>
      </w:r>
    </w:p>
    <w:p w14:paraId="3F2A5946" w14:textId="77777777" w:rsidR="00DF6F09" w:rsidRPr="00885073"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Đề xuất giáo viên dạy bồi dưỡng theo năng lực và khả năng của mỗi người.</w:t>
      </w:r>
    </w:p>
    <w:p w14:paraId="56AFA60C" w14:textId="60E49E74" w:rsidR="00DF6F09" w:rsidRPr="00885073"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GVBM có trách nhiệm chọn lọc học sinh lớp mình phụ trách đề xuất với TT, GV bồi dưỡng</w:t>
      </w:r>
      <w:r w:rsidR="00953768">
        <w:rPr>
          <w:rFonts w:ascii="Times New Roman" w:eastAsia="Times New Roman" w:hAnsi="Times New Roman"/>
          <w:color w:val="000000"/>
          <w:sz w:val="28"/>
          <w:szCs w:val="28"/>
        </w:rPr>
        <w:t>.</w:t>
      </w:r>
    </w:p>
    <w:p w14:paraId="2B820F79" w14:textId="77777777" w:rsidR="00DF6F09" w:rsidRPr="00885073" w:rsidRDefault="00DF6F09" w:rsidP="00132E67">
      <w:pPr>
        <w:spacing w:after="0"/>
        <w:ind w:right="-180"/>
        <w:jc w:val="both"/>
        <w:rPr>
          <w:rFonts w:ascii="Times New Roman" w:eastAsia="Times New Roman" w:hAnsi="Times New Roman"/>
          <w:color w:val="000000"/>
          <w:sz w:val="28"/>
          <w:szCs w:val="28"/>
        </w:rPr>
      </w:pPr>
      <w:r w:rsidRPr="00885073">
        <w:rPr>
          <w:rFonts w:ascii="Times New Roman" w:eastAsia="Times New Roman" w:hAnsi="Times New Roman"/>
          <w:b/>
          <w:bCs/>
          <w:color w:val="000000"/>
          <w:sz w:val="28"/>
          <w:szCs w:val="28"/>
        </w:rPr>
        <w:t>3. Đối với giáo viên BDHSG:</w:t>
      </w:r>
    </w:p>
    <w:p w14:paraId="37986B20" w14:textId="77777777" w:rsidR="00DF6F09" w:rsidRPr="00885073"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Có giáo án dạy bồi dưỡng.</w:t>
      </w:r>
    </w:p>
    <w:p w14:paraId="6D52801E" w14:textId="77777777" w:rsidR="00DF6F09" w:rsidRPr="00885073"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Đảm bảo đúng tiến độ theo yêu cầu của BGH.</w:t>
      </w:r>
    </w:p>
    <w:p w14:paraId="1109E268" w14:textId="77777777" w:rsidR="00DF6F09" w:rsidRPr="00885073"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Trang bị kiến thức cơ bản chính xác, khoa học.</w:t>
      </w:r>
    </w:p>
    <w:p w14:paraId="433F6BA6" w14:textId="77777777" w:rsidR="00DF6F09" w:rsidRPr="00885073"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Đảm bảo điểm trung bình môn, điểm kiểm tra học kì môn dự thi học sinh giỏi tỉnh phải từ khá trở lên.</w:t>
      </w:r>
    </w:p>
    <w:p w14:paraId="73119E29" w14:textId="77777777" w:rsidR="00DF6F09" w:rsidRPr="00885073"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Dạy đúng theo kế hoạch, sát với chương trình.</w:t>
      </w:r>
    </w:p>
    <w:p w14:paraId="05ED8974" w14:textId="77777777" w:rsidR="00DF6F09" w:rsidRPr="00885073" w:rsidRDefault="00DF6F09" w:rsidP="00132E67">
      <w:pPr>
        <w:spacing w:after="0"/>
        <w:ind w:right="-180" w:firstLine="72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Thực hiện đúng theo thời khoá biểu đã phân công.</w:t>
      </w:r>
    </w:p>
    <w:p w14:paraId="04BED2AE" w14:textId="77777777" w:rsidR="00DF6F09" w:rsidRPr="00885073" w:rsidRDefault="00DF6F09" w:rsidP="00132E67">
      <w:pPr>
        <w:spacing w:after="0"/>
        <w:ind w:right="-180"/>
        <w:jc w:val="both"/>
        <w:rPr>
          <w:rFonts w:ascii="Times New Roman" w:eastAsia="Times New Roman" w:hAnsi="Times New Roman"/>
          <w:b/>
          <w:bCs/>
          <w:color w:val="000000"/>
          <w:sz w:val="28"/>
          <w:szCs w:val="28"/>
        </w:rPr>
      </w:pPr>
      <w:r w:rsidRPr="00885073">
        <w:rPr>
          <w:rFonts w:ascii="Times New Roman" w:eastAsia="Times New Roman" w:hAnsi="Times New Roman"/>
          <w:b/>
          <w:bCs/>
          <w:color w:val="000000"/>
          <w:sz w:val="28"/>
          <w:szCs w:val="28"/>
        </w:rPr>
        <w:t>VI. PHÂN CÔNG GIÁO VIÊN BỒI DƯỠNG, THỜI GIAN, LỊCH DẠY:</w:t>
      </w:r>
    </w:p>
    <w:p w14:paraId="461898C3" w14:textId="77777777" w:rsidR="00A224C7" w:rsidRPr="00CF29D9" w:rsidRDefault="00A224C7" w:rsidP="00132E67">
      <w:pPr>
        <w:spacing w:after="0"/>
        <w:ind w:right="-180"/>
        <w:jc w:val="both"/>
        <w:rPr>
          <w:rFonts w:ascii="Times New Roman" w:eastAsia="Times New Roman" w:hAnsi="Times New Roman"/>
          <w:color w:val="000000"/>
          <w:sz w:val="28"/>
          <w:szCs w:val="28"/>
        </w:rPr>
      </w:pPr>
    </w:p>
    <w:tbl>
      <w:tblPr>
        <w:tblW w:w="1009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8FFF2"/>
        <w:tblCellMar>
          <w:left w:w="0" w:type="dxa"/>
          <w:right w:w="0" w:type="dxa"/>
        </w:tblCellMar>
        <w:tblLook w:val="04A0" w:firstRow="1" w:lastRow="0" w:firstColumn="1" w:lastColumn="0" w:noHBand="0" w:noVBand="1"/>
      </w:tblPr>
      <w:tblGrid>
        <w:gridCol w:w="619"/>
        <w:gridCol w:w="1551"/>
        <w:gridCol w:w="3240"/>
        <w:gridCol w:w="3060"/>
        <w:gridCol w:w="1620"/>
      </w:tblGrid>
      <w:tr w:rsidR="00DF6F09" w:rsidRPr="00A32B99" w14:paraId="68CCEDBD" w14:textId="77777777" w:rsidTr="00CF29D9">
        <w:trPr>
          <w:tblCellSpacing w:w="0" w:type="dxa"/>
        </w:trPr>
        <w:tc>
          <w:tcPr>
            <w:tcW w:w="619" w:type="dxa"/>
            <w:shd w:val="clear" w:color="auto" w:fill="FFFFFF" w:themeFill="background1"/>
            <w:hideMark/>
          </w:tcPr>
          <w:p w14:paraId="4353BB31" w14:textId="77777777" w:rsidR="00DF6F09" w:rsidRPr="00A32B99" w:rsidRDefault="00DF6F09" w:rsidP="00132E67">
            <w:pPr>
              <w:shd w:val="clear" w:color="auto" w:fill="FFFFFF" w:themeFill="background1"/>
              <w:spacing w:after="0"/>
              <w:jc w:val="both"/>
              <w:rPr>
                <w:rFonts w:ascii="Times New Roman" w:eastAsia="Times New Roman" w:hAnsi="Times New Roman"/>
                <w:color w:val="000000"/>
                <w:sz w:val="28"/>
                <w:szCs w:val="28"/>
              </w:rPr>
            </w:pPr>
            <w:r w:rsidRPr="00A32B99">
              <w:rPr>
                <w:rFonts w:ascii="Times New Roman" w:eastAsia="Times New Roman" w:hAnsi="Times New Roman"/>
                <w:color w:val="000000"/>
                <w:sz w:val="28"/>
                <w:szCs w:val="28"/>
              </w:rPr>
              <w:t>STT</w:t>
            </w:r>
          </w:p>
        </w:tc>
        <w:tc>
          <w:tcPr>
            <w:tcW w:w="1551" w:type="dxa"/>
            <w:shd w:val="clear" w:color="auto" w:fill="FFFFFF" w:themeFill="background1"/>
            <w:hideMark/>
          </w:tcPr>
          <w:p w14:paraId="7E412EB9" w14:textId="77777777" w:rsidR="00DF6F09" w:rsidRPr="00A32B99" w:rsidRDefault="00DF6F09" w:rsidP="00132E67">
            <w:pPr>
              <w:shd w:val="clear" w:color="auto" w:fill="FFFFFF" w:themeFill="background1"/>
              <w:spacing w:after="0"/>
              <w:jc w:val="both"/>
              <w:rPr>
                <w:rFonts w:ascii="Times New Roman" w:eastAsia="Times New Roman" w:hAnsi="Times New Roman"/>
                <w:color w:val="000000"/>
                <w:sz w:val="28"/>
                <w:szCs w:val="28"/>
              </w:rPr>
            </w:pPr>
            <w:r w:rsidRPr="00A32B99">
              <w:rPr>
                <w:rFonts w:ascii="Times New Roman" w:eastAsia="Times New Roman" w:hAnsi="Times New Roman"/>
                <w:color w:val="000000"/>
                <w:sz w:val="28"/>
                <w:szCs w:val="28"/>
              </w:rPr>
              <w:t>KHỐI HỌC</w:t>
            </w:r>
          </w:p>
        </w:tc>
        <w:tc>
          <w:tcPr>
            <w:tcW w:w="3240" w:type="dxa"/>
            <w:shd w:val="clear" w:color="auto" w:fill="F8FFF2"/>
            <w:hideMark/>
          </w:tcPr>
          <w:p w14:paraId="25AA6CF0" w14:textId="1B724EE0" w:rsidR="00DF6F09" w:rsidRPr="00A32B99" w:rsidRDefault="00DF6F09" w:rsidP="00132E67">
            <w:pPr>
              <w:shd w:val="clear" w:color="auto" w:fill="FFFFFF" w:themeFill="background1"/>
              <w:spacing w:after="0"/>
              <w:jc w:val="both"/>
              <w:rPr>
                <w:rFonts w:ascii="Times New Roman" w:eastAsia="Times New Roman" w:hAnsi="Times New Roman"/>
                <w:color w:val="000000"/>
                <w:sz w:val="28"/>
                <w:szCs w:val="28"/>
              </w:rPr>
            </w:pPr>
            <w:r w:rsidRPr="00A32B99">
              <w:rPr>
                <w:rFonts w:ascii="Times New Roman" w:eastAsia="Times New Roman" w:hAnsi="Times New Roman"/>
                <w:color w:val="000000"/>
                <w:sz w:val="28"/>
                <w:szCs w:val="28"/>
              </w:rPr>
              <w:t xml:space="preserve">Giáo viên </w:t>
            </w:r>
            <w:r w:rsidR="00CF29D9">
              <w:rPr>
                <w:rFonts w:ascii="Times New Roman" w:eastAsia="Times New Roman" w:hAnsi="Times New Roman"/>
                <w:color w:val="000000"/>
                <w:sz w:val="28"/>
                <w:szCs w:val="28"/>
              </w:rPr>
              <w:t xml:space="preserve">giảng </w:t>
            </w:r>
            <w:r w:rsidRPr="00A32B99">
              <w:rPr>
                <w:rFonts w:ascii="Times New Roman" w:eastAsia="Times New Roman" w:hAnsi="Times New Roman"/>
                <w:color w:val="000000"/>
                <w:sz w:val="28"/>
                <w:szCs w:val="28"/>
              </w:rPr>
              <w:t>dạy</w:t>
            </w:r>
          </w:p>
        </w:tc>
        <w:tc>
          <w:tcPr>
            <w:tcW w:w="3060" w:type="dxa"/>
            <w:shd w:val="clear" w:color="auto" w:fill="FFFFFF" w:themeFill="background1"/>
            <w:hideMark/>
          </w:tcPr>
          <w:p w14:paraId="1622053D" w14:textId="77777777" w:rsidR="00DF6F09" w:rsidRPr="00A32B99" w:rsidRDefault="00DF6F09" w:rsidP="00132E67">
            <w:pPr>
              <w:shd w:val="clear" w:color="auto" w:fill="FFFFFF" w:themeFill="background1"/>
              <w:spacing w:after="0"/>
              <w:jc w:val="both"/>
              <w:rPr>
                <w:rFonts w:ascii="Times New Roman" w:eastAsia="Times New Roman" w:hAnsi="Times New Roman"/>
                <w:color w:val="000000"/>
                <w:sz w:val="28"/>
                <w:szCs w:val="28"/>
              </w:rPr>
            </w:pPr>
            <w:r w:rsidRPr="00A32B99">
              <w:rPr>
                <w:rFonts w:ascii="Times New Roman" w:eastAsia="Times New Roman" w:hAnsi="Times New Roman"/>
                <w:color w:val="000000"/>
                <w:sz w:val="28"/>
                <w:szCs w:val="28"/>
              </w:rPr>
              <w:t>Thời gian – Địa điểm</w:t>
            </w:r>
          </w:p>
        </w:tc>
        <w:tc>
          <w:tcPr>
            <w:tcW w:w="1620" w:type="dxa"/>
            <w:shd w:val="clear" w:color="auto" w:fill="FFFFFF" w:themeFill="background1"/>
          </w:tcPr>
          <w:p w14:paraId="322FA4AA" w14:textId="77777777" w:rsidR="00DF6F09" w:rsidRPr="00A32B99" w:rsidRDefault="00DF6F09" w:rsidP="00132E67">
            <w:pPr>
              <w:shd w:val="clear" w:color="auto" w:fill="FFFFFF" w:themeFill="background1"/>
              <w:spacing w:after="0"/>
              <w:jc w:val="both"/>
              <w:rPr>
                <w:rFonts w:ascii="Times New Roman" w:eastAsia="Times New Roman" w:hAnsi="Times New Roman"/>
                <w:color w:val="000000"/>
                <w:sz w:val="28"/>
                <w:szCs w:val="28"/>
              </w:rPr>
            </w:pPr>
            <w:r w:rsidRPr="00A32B99">
              <w:rPr>
                <w:rFonts w:ascii="Times New Roman" w:eastAsia="Times New Roman" w:hAnsi="Times New Roman"/>
                <w:color w:val="000000"/>
                <w:sz w:val="28"/>
                <w:szCs w:val="28"/>
                <w:shd w:val="clear" w:color="auto" w:fill="FFFFFF" w:themeFill="background1"/>
              </w:rPr>
              <w:t>Tổng số</w:t>
            </w:r>
            <w:r w:rsidRPr="00A32B99">
              <w:rPr>
                <w:rFonts w:ascii="Times New Roman" w:eastAsia="Times New Roman" w:hAnsi="Times New Roman"/>
                <w:color w:val="000000"/>
                <w:sz w:val="28"/>
                <w:szCs w:val="28"/>
              </w:rPr>
              <w:t xml:space="preserve"> tiết</w:t>
            </w:r>
          </w:p>
        </w:tc>
      </w:tr>
      <w:tr w:rsidR="00C509AA" w:rsidRPr="00A32B99" w14:paraId="75015C53" w14:textId="77777777" w:rsidTr="00CF29D9">
        <w:trPr>
          <w:tblCellSpacing w:w="0" w:type="dxa"/>
        </w:trPr>
        <w:tc>
          <w:tcPr>
            <w:tcW w:w="619" w:type="dxa"/>
            <w:shd w:val="clear" w:color="auto" w:fill="FFFFFF" w:themeFill="background1"/>
          </w:tcPr>
          <w:p w14:paraId="1DBB6D4C" w14:textId="503FCFFE" w:rsidR="00C509AA" w:rsidRPr="00A32B99" w:rsidRDefault="00C509AA" w:rsidP="00C509AA">
            <w:pPr>
              <w:shd w:val="clear" w:color="auto" w:fill="FFFFFF" w:themeFill="background1"/>
              <w:spacing w:after="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w:t>
            </w:r>
          </w:p>
        </w:tc>
        <w:tc>
          <w:tcPr>
            <w:tcW w:w="1551" w:type="dxa"/>
            <w:shd w:val="clear" w:color="auto" w:fill="FFFFFF" w:themeFill="background1"/>
          </w:tcPr>
          <w:p w14:paraId="3A5CADFD" w14:textId="3E562B40" w:rsidR="00C509AA" w:rsidRPr="00A32B99" w:rsidRDefault="00C509AA" w:rsidP="00C509AA">
            <w:pPr>
              <w:shd w:val="clear" w:color="auto" w:fill="FFFFFF" w:themeFill="background1"/>
              <w:spacing w:after="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Khối 10</w:t>
            </w:r>
            <w:r w:rsidR="0059563F">
              <w:rPr>
                <w:rFonts w:ascii="Times New Roman" w:eastAsia="Times New Roman" w:hAnsi="Times New Roman"/>
                <w:color w:val="000000"/>
                <w:sz w:val="28"/>
                <w:szCs w:val="28"/>
              </w:rPr>
              <w:t>, 11</w:t>
            </w:r>
          </w:p>
        </w:tc>
        <w:tc>
          <w:tcPr>
            <w:tcW w:w="3240" w:type="dxa"/>
            <w:shd w:val="clear" w:color="auto" w:fill="F8FFF2"/>
          </w:tcPr>
          <w:p w14:paraId="138B5166" w14:textId="77777777" w:rsidR="00C509AA" w:rsidRDefault="00C509AA" w:rsidP="00132E67">
            <w:pPr>
              <w:shd w:val="clear" w:color="auto" w:fill="FFFFFF" w:themeFill="background1"/>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59563F">
              <w:rPr>
                <w:rFonts w:ascii="Times New Roman" w:eastAsia="Times New Roman" w:hAnsi="Times New Roman"/>
                <w:color w:val="000000"/>
                <w:sz w:val="28"/>
                <w:szCs w:val="28"/>
              </w:rPr>
              <w:t>Cô Trần Thị Huyền</w:t>
            </w:r>
            <w:r>
              <w:rPr>
                <w:rFonts w:ascii="Times New Roman" w:eastAsia="Times New Roman" w:hAnsi="Times New Roman"/>
                <w:color w:val="000000"/>
                <w:sz w:val="28"/>
                <w:szCs w:val="28"/>
              </w:rPr>
              <w:t xml:space="preserve"> Trang</w:t>
            </w:r>
          </w:p>
          <w:p w14:paraId="108B914A" w14:textId="3F219AC5" w:rsidR="0059563F" w:rsidRPr="00A32B99" w:rsidRDefault="0059563F" w:rsidP="00132E67">
            <w:pPr>
              <w:shd w:val="clear" w:color="auto" w:fill="FFFFFF" w:themeFill="background1"/>
              <w:spacing w:after="0"/>
              <w:jc w:val="both"/>
              <w:rPr>
                <w:rFonts w:ascii="Times New Roman" w:eastAsia="Times New Roman" w:hAnsi="Times New Roman"/>
                <w:color w:val="000000"/>
                <w:sz w:val="28"/>
                <w:szCs w:val="28"/>
              </w:rPr>
            </w:pPr>
          </w:p>
        </w:tc>
        <w:tc>
          <w:tcPr>
            <w:tcW w:w="3060" w:type="dxa"/>
            <w:shd w:val="clear" w:color="auto" w:fill="FFFFFF" w:themeFill="background1"/>
          </w:tcPr>
          <w:p w14:paraId="55517735" w14:textId="6C827925" w:rsidR="00C509AA" w:rsidRPr="00A32B99" w:rsidRDefault="0059563F" w:rsidP="00132E67">
            <w:pPr>
              <w:shd w:val="clear" w:color="auto" w:fill="FFFFFF" w:themeFill="background1"/>
              <w:spacing w:after="0"/>
              <w:jc w:val="both"/>
              <w:rPr>
                <w:rFonts w:ascii="Times New Roman" w:eastAsia="Times New Roman" w:hAnsi="Times New Roman"/>
                <w:color w:val="000000"/>
                <w:sz w:val="28"/>
                <w:szCs w:val="28"/>
              </w:rPr>
            </w:pPr>
            <w:r w:rsidRPr="00A32B99">
              <w:rPr>
                <w:rFonts w:ascii="Times New Roman" w:eastAsia="Times New Roman" w:hAnsi="Times New Roman"/>
                <w:color w:val="000000"/>
                <w:sz w:val="28"/>
                <w:szCs w:val="28"/>
              </w:rPr>
              <w:t xml:space="preserve">Chiều thứ 5- cả buổi: Từ tháng </w:t>
            </w:r>
            <w:r>
              <w:rPr>
                <w:rFonts w:ascii="Times New Roman" w:eastAsia="Times New Roman" w:hAnsi="Times New Roman"/>
                <w:color w:val="000000"/>
                <w:sz w:val="28"/>
                <w:szCs w:val="28"/>
              </w:rPr>
              <w:t>9.</w:t>
            </w:r>
          </w:p>
        </w:tc>
        <w:tc>
          <w:tcPr>
            <w:tcW w:w="1620" w:type="dxa"/>
            <w:shd w:val="clear" w:color="auto" w:fill="FFFFFF" w:themeFill="background1"/>
          </w:tcPr>
          <w:p w14:paraId="3157165B" w14:textId="30BEFE5C" w:rsidR="00C509AA" w:rsidRPr="00A32B99" w:rsidRDefault="0059563F" w:rsidP="00132E67">
            <w:pPr>
              <w:shd w:val="clear" w:color="auto" w:fill="FFFFFF" w:themeFill="background1"/>
              <w:spacing w:after="0"/>
              <w:jc w:val="both"/>
              <w:rPr>
                <w:rFonts w:ascii="Times New Roman" w:eastAsia="Times New Roman" w:hAnsi="Times New Roman"/>
                <w:color w:val="000000"/>
                <w:sz w:val="28"/>
                <w:szCs w:val="28"/>
                <w:shd w:val="clear" w:color="auto" w:fill="FFFFFF" w:themeFill="background1"/>
              </w:rPr>
            </w:pPr>
            <w:r>
              <w:rPr>
                <w:rFonts w:ascii="Times New Roman" w:eastAsia="Times New Roman" w:hAnsi="Times New Roman"/>
                <w:color w:val="000000"/>
                <w:sz w:val="28"/>
                <w:szCs w:val="28"/>
              </w:rPr>
              <w:t>….</w:t>
            </w:r>
            <w:r w:rsidRPr="00A32B99">
              <w:rPr>
                <w:rFonts w:ascii="Times New Roman" w:eastAsia="Times New Roman" w:hAnsi="Times New Roman"/>
                <w:color w:val="000000"/>
                <w:sz w:val="28"/>
                <w:szCs w:val="28"/>
              </w:rPr>
              <w:t xml:space="preserve"> tiết/năm</w:t>
            </w:r>
          </w:p>
        </w:tc>
      </w:tr>
      <w:tr w:rsidR="00DF6F09" w:rsidRPr="00B165A7" w14:paraId="6584CABD" w14:textId="77777777" w:rsidTr="00CF29D9">
        <w:trPr>
          <w:trHeight w:val="458"/>
          <w:tblCellSpacing w:w="0" w:type="dxa"/>
        </w:trPr>
        <w:tc>
          <w:tcPr>
            <w:tcW w:w="619" w:type="dxa"/>
            <w:shd w:val="clear" w:color="auto" w:fill="FFFFFF" w:themeFill="background1"/>
            <w:hideMark/>
          </w:tcPr>
          <w:p w14:paraId="57D15CDA" w14:textId="7D1C3957" w:rsidR="00DF6F09" w:rsidRPr="00A32B99" w:rsidRDefault="0059563F" w:rsidP="00C509AA">
            <w:pPr>
              <w:shd w:val="clear" w:color="auto" w:fill="FFFFFF" w:themeFill="background1"/>
              <w:spacing w:before="100" w:beforeAutospacing="1" w:after="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2</w:t>
            </w:r>
          </w:p>
        </w:tc>
        <w:tc>
          <w:tcPr>
            <w:tcW w:w="1551" w:type="dxa"/>
            <w:shd w:val="clear" w:color="auto" w:fill="FFFFFF" w:themeFill="background1"/>
            <w:hideMark/>
          </w:tcPr>
          <w:p w14:paraId="15E3EFEA" w14:textId="7317FE47" w:rsidR="00DF6F09" w:rsidRPr="00A32B99" w:rsidRDefault="00DF6F09" w:rsidP="00C509AA">
            <w:pPr>
              <w:shd w:val="clear" w:color="auto" w:fill="FFFFFF" w:themeFill="background1"/>
              <w:spacing w:after="0"/>
              <w:jc w:val="center"/>
              <w:rPr>
                <w:rFonts w:ascii="Times New Roman" w:eastAsia="Times New Roman" w:hAnsi="Times New Roman"/>
                <w:color w:val="000000"/>
                <w:sz w:val="28"/>
                <w:szCs w:val="28"/>
              </w:rPr>
            </w:pPr>
            <w:r w:rsidRPr="00A32B99">
              <w:rPr>
                <w:rFonts w:ascii="Times New Roman" w:eastAsia="Times New Roman" w:hAnsi="Times New Roman"/>
                <w:color w:val="000000"/>
                <w:sz w:val="28"/>
                <w:szCs w:val="28"/>
              </w:rPr>
              <w:t>Khối 12</w:t>
            </w:r>
          </w:p>
          <w:p w14:paraId="647799E1" w14:textId="77777777" w:rsidR="00DF6F09" w:rsidRPr="00A32B99" w:rsidRDefault="00DF6F09" w:rsidP="00C509AA">
            <w:pPr>
              <w:shd w:val="clear" w:color="auto" w:fill="FFFFFF" w:themeFill="background1"/>
              <w:spacing w:after="0"/>
              <w:jc w:val="center"/>
              <w:rPr>
                <w:rFonts w:ascii="Times New Roman" w:eastAsia="Times New Roman" w:hAnsi="Times New Roman"/>
                <w:color w:val="000000"/>
                <w:sz w:val="28"/>
                <w:szCs w:val="28"/>
              </w:rPr>
            </w:pPr>
          </w:p>
        </w:tc>
        <w:tc>
          <w:tcPr>
            <w:tcW w:w="3240" w:type="dxa"/>
            <w:shd w:val="clear" w:color="auto" w:fill="FFFFFF" w:themeFill="background1"/>
            <w:hideMark/>
          </w:tcPr>
          <w:p w14:paraId="5B573D94" w14:textId="3DA13B0E" w:rsidR="00DF6F09" w:rsidRPr="00A32B99" w:rsidRDefault="00DF6F09" w:rsidP="00132E67">
            <w:pPr>
              <w:shd w:val="clear" w:color="auto" w:fill="FFFFFF" w:themeFill="background1"/>
              <w:spacing w:before="100" w:beforeAutospacing="1" w:after="0"/>
              <w:jc w:val="both"/>
              <w:rPr>
                <w:rFonts w:ascii="Times New Roman" w:eastAsia="Times New Roman" w:hAnsi="Times New Roman"/>
                <w:color w:val="000000"/>
                <w:sz w:val="28"/>
                <w:szCs w:val="28"/>
              </w:rPr>
            </w:pPr>
            <w:r w:rsidRPr="00A32B99">
              <w:rPr>
                <w:rFonts w:ascii="Times New Roman" w:eastAsia="Times New Roman" w:hAnsi="Times New Roman"/>
                <w:color w:val="000000"/>
                <w:sz w:val="28"/>
                <w:szCs w:val="28"/>
              </w:rPr>
              <w:t xml:space="preserve">Cô </w:t>
            </w:r>
            <w:r w:rsidR="00CF29D9">
              <w:rPr>
                <w:rFonts w:ascii="Times New Roman" w:eastAsia="Times New Roman" w:hAnsi="Times New Roman"/>
                <w:color w:val="000000"/>
                <w:sz w:val="28"/>
                <w:szCs w:val="28"/>
              </w:rPr>
              <w:t xml:space="preserve">Nguyễn Thị </w:t>
            </w:r>
            <w:r w:rsidR="0059563F">
              <w:rPr>
                <w:rFonts w:ascii="Times New Roman" w:eastAsia="Times New Roman" w:hAnsi="Times New Roman"/>
                <w:color w:val="000000"/>
                <w:sz w:val="28"/>
                <w:szCs w:val="28"/>
              </w:rPr>
              <w:t>T</w:t>
            </w:r>
            <w:r w:rsidR="00CF29D9">
              <w:rPr>
                <w:rFonts w:ascii="Times New Roman" w:eastAsia="Times New Roman" w:hAnsi="Times New Roman"/>
                <w:color w:val="000000"/>
                <w:sz w:val="28"/>
                <w:szCs w:val="28"/>
              </w:rPr>
              <w:t xml:space="preserve">hu </w:t>
            </w:r>
            <w:r w:rsidR="00A32B99">
              <w:rPr>
                <w:rFonts w:ascii="Times New Roman" w:eastAsia="Times New Roman" w:hAnsi="Times New Roman"/>
                <w:color w:val="000000"/>
                <w:sz w:val="28"/>
                <w:szCs w:val="28"/>
              </w:rPr>
              <w:t>Dung</w:t>
            </w:r>
          </w:p>
        </w:tc>
        <w:tc>
          <w:tcPr>
            <w:tcW w:w="3060" w:type="dxa"/>
            <w:shd w:val="clear" w:color="auto" w:fill="FFFFFF" w:themeFill="background1"/>
            <w:hideMark/>
          </w:tcPr>
          <w:p w14:paraId="37EEC4EF" w14:textId="71445377" w:rsidR="00DF6F09" w:rsidRDefault="00DF6F09" w:rsidP="00132E67">
            <w:pPr>
              <w:shd w:val="clear" w:color="auto" w:fill="FFFFFF" w:themeFill="background1"/>
              <w:spacing w:after="0"/>
              <w:jc w:val="both"/>
              <w:rPr>
                <w:rFonts w:ascii="Times New Roman" w:eastAsia="Times New Roman" w:hAnsi="Times New Roman"/>
                <w:color w:val="000000"/>
                <w:sz w:val="28"/>
                <w:szCs w:val="28"/>
              </w:rPr>
            </w:pPr>
            <w:r w:rsidRPr="00A32B99">
              <w:rPr>
                <w:rFonts w:ascii="Times New Roman" w:eastAsia="Times New Roman" w:hAnsi="Times New Roman"/>
                <w:color w:val="000000"/>
                <w:sz w:val="28"/>
                <w:szCs w:val="28"/>
              </w:rPr>
              <w:t>Chiều thứ 5- cả buổi: Từ tháng 9</w:t>
            </w:r>
            <w:r w:rsidR="00C509AA">
              <w:rPr>
                <w:rFonts w:ascii="Times New Roman" w:eastAsia="Times New Roman" w:hAnsi="Times New Roman"/>
                <w:color w:val="000000"/>
                <w:sz w:val="28"/>
                <w:szCs w:val="28"/>
              </w:rPr>
              <w:t>.</w:t>
            </w:r>
          </w:p>
          <w:p w14:paraId="3CE245BC" w14:textId="6542EABF" w:rsidR="00C509AA" w:rsidRPr="00A32B99" w:rsidRDefault="00C509AA" w:rsidP="00132E67">
            <w:pPr>
              <w:shd w:val="clear" w:color="auto" w:fill="FFFFFF" w:themeFill="background1"/>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Chiều thứ 7 – Cả buổi : Từ tháng 9.</w:t>
            </w:r>
          </w:p>
        </w:tc>
        <w:tc>
          <w:tcPr>
            <w:tcW w:w="1620" w:type="dxa"/>
            <w:shd w:val="clear" w:color="auto" w:fill="FFFFFF" w:themeFill="background1"/>
          </w:tcPr>
          <w:p w14:paraId="4F9A1783" w14:textId="6A631459" w:rsidR="00DF6F09" w:rsidRPr="00885073" w:rsidRDefault="00A32B99" w:rsidP="00132E67">
            <w:pPr>
              <w:shd w:val="clear" w:color="auto" w:fill="FFFFFF" w:themeFill="background1"/>
              <w:spacing w:before="100" w:beforeAutospacing="1"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DF6F09" w:rsidRPr="00A32B99">
              <w:rPr>
                <w:rFonts w:ascii="Times New Roman" w:eastAsia="Times New Roman" w:hAnsi="Times New Roman"/>
                <w:color w:val="000000"/>
                <w:sz w:val="28"/>
                <w:szCs w:val="28"/>
              </w:rPr>
              <w:t xml:space="preserve"> tiết/năm</w:t>
            </w:r>
          </w:p>
        </w:tc>
      </w:tr>
      <w:tr w:rsidR="00A32B99" w:rsidRPr="00B165A7" w14:paraId="21738B5A" w14:textId="77777777" w:rsidTr="00CF29D9">
        <w:trPr>
          <w:trHeight w:val="458"/>
          <w:tblCellSpacing w:w="0" w:type="dxa"/>
        </w:trPr>
        <w:tc>
          <w:tcPr>
            <w:tcW w:w="619" w:type="dxa"/>
            <w:shd w:val="clear" w:color="auto" w:fill="FFFFFF" w:themeFill="background1"/>
          </w:tcPr>
          <w:p w14:paraId="17681DC6" w14:textId="67159576" w:rsidR="00A32B99" w:rsidRDefault="0059563F" w:rsidP="00C509AA">
            <w:pPr>
              <w:shd w:val="clear" w:color="auto" w:fill="FFFFFF" w:themeFill="background1"/>
              <w:spacing w:before="100" w:beforeAutospacing="1" w:after="0"/>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3</w:t>
            </w:r>
          </w:p>
        </w:tc>
        <w:tc>
          <w:tcPr>
            <w:tcW w:w="1551" w:type="dxa"/>
            <w:shd w:val="clear" w:color="auto" w:fill="FFFFFF" w:themeFill="background1"/>
          </w:tcPr>
          <w:p w14:paraId="104AFE4A" w14:textId="0C0425A1" w:rsidR="00A32B99" w:rsidRPr="00A32B99" w:rsidRDefault="00A32B99" w:rsidP="00C509AA">
            <w:pPr>
              <w:shd w:val="clear" w:color="auto" w:fill="FFFFFF" w:themeFill="background1"/>
              <w:spacing w:after="0"/>
              <w:jc w:val="center"/>
              <w:rPr>
                <w:rFonts w:ascii="Times New Roman" w:eastAsia="Times New Roman" w:hAnsi="Times New Roman"/>
                <w:color w:val="000000"/>
                <w:sz w:val="28"/>
                <w:szCs w:val="28"/>
              </w:rPr>
            </w:pPr>
            <w:r w:rsidRPr="00A32B99">
              <w:rPr>
                <w:rFonts w:ascii="Times New Roman" w:eastAsia="Times New Roman" w:hAnsi="Times New Roman"/>
                <w:color w:val="000000"/>
                <w:sz w:val="28"/>
                <w:szCs w:val="28"/>
              </w:rPr>
              <w:t>Khối 12</w:t>
            </w:r>
          </w:p>
        </w:tc>
        <w:tc>
          <w:tcPr>
            <w:tcW w:w="3240" w:type="dxa"/>
            <w:shd w:val="clear" w:color="auto" w:fill="FFFFFF" w:themeFill="background1"/>
          </w:tcPr>
          <w:p w14:paraId="280A09B1" w14:textId="2B9A6D06" w:rsidR="00A32B99" w:rsidRPr="00A32B99" w:rsidRDefault="00A32B99" w:rsidP="00132E67">
            <w:pPr>
              <w:shd w:val="clear" w:color="auto" w:fill="FFFFFF" w:themeFill="background1"/>
              <w:spacing w:before="100" w:beforeAutospacing="1"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Thầy </w:t>
            </w:r>
            <w:r w:rsidR="00CF29D9">
              <w:rPr>
                <w:rFonts w:ascii="Times New Roman" w:eastAsia="Times New Roman" w:hAnsi="Times New Roman"/>
                <w:color w:val="000000"/>
                <w:sz w:val="28"/>
                <w:szCs w:val="28"/>
              </w:rPr>
              <w:t xml:space="preserve">Nguyễn Thanh </w:t>
            </w:r>
            <w:r>
              <w:rPr>
                <w:rFonts w:ascii="Times New Roman" w:eastAsia="Times New Roman" w:hAnsi="Times New Roman"/>
                <w:color w:val="000000"/>
                <w:sz w:val="28"/>
                <w:szCs w:val="28"/>
              </w:rPr>
              <w:t>Cường</w:t>
            </w:r>
          </w:p>
        </w:tc>
        <w:tc>
          <w:tcPr>
            <w:tcW w:w="3060" w:type="dxa"/>
            <w:shd w:val="clear" w:color="auto" w:fill="FFFFFF" w:themeFill="background1"/>
          </w:tcPr>
          <w:p w14:paraId="709AFC28" w14:textId="36E9C312" w:rsidR="00C509AA" w:rsidRDefault="00C509AA" w:rsidP="00132E67">
            <w:pPr>
              <w:shd w:val="clear" w:color="auto" w:fill="FFFFFF" w:themeFill="background1"/>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Chiều thứ 3 – Cả buổi : Từ tháng 9.</w:t>
            </w:r>
          </w:p>
          <w:p w14:paraId="2422969B" w14:textId="24B4F4B4" w:rsidR="00A32B99" w:rsidRPr="00A32B99" w:rsidRDefault="00A32B99" w:rsidP="00132E67">
            <w:pPr>
              <w:shd w:val="clear" w:color="auto" w:fill="FFFFFF" w:themeFill="background1"/>
              <w:spacing w:after="0"/>
              <w:jc w:val="both"/>
              <w:rPr>
                <w:rFonts w:ascii="Times New Roman" w:eastAsia="Times New Roman" w:hAnsi="Times New Roman"/>
                <w:color w:val="000000"/>
                <w:sz w:val="28"/>
                <w:szCs w:val="28"/>
              </w:rPr>
            </w:pPr>
            <w:r w:rsidRPr="00A32B99">
              <w:rPr>
                <w:rFonts w:ascii="Times New Roman" w:eastAsia="Times New Roman" w:hAnsi="Times New Roman"/>
                <w:color w:val="000000"/>
                <w:sz w:val="28"/>
                <w:szCs w:val="28"/>
              </w:rPr>
              <w:t xml:space="preserve">Chiều thứ </w:t>
            </w:r>
            <w:r w:rsidR="00C509AA">
              <w:rPr>
                <w:rFonts w:ascii="Times New Roman" w:eastAsia="Times New Roman" w:hAnsi="Times New Roman"/>
                <w:color w:val="000000"/>
                <w:sz w:val="28"/>
                <w:szCs w:val="28"/>
              </w:rPr>
              <w:t>6</w:t>
            </w:r>
            <w:r w:rsidRPr="00A32B99">
              <w:rPr>
                <w:rFonts w:ascii="Times New Roman" w:eastAsia="Times New Roman" w:hAnsi="Times New Roman"/>
                <w:color w:val="000000"/>
                <w:sz w:val="28"/>
                <w:szCs w:val="28"/>
              </w:rPr>
              <w:t>- cả buổi: Từ tháng 9</w:t>
            </w:r>
            <w:r w:rsidR="00C509AA">
              <w:rPr>
                <w:rFonts w:ascii="Times New Roman" w:eastAsia="Times New Roman" w:hAnsi="Times New Roman"/>
                <w:color w:val="000000"/>
                <w:sz w:val="28"/>
                <w:szCs w:val="28"/>
              </w:rPr>
              <w:t>.</w:t>
            </w:r>
          </w:p>
        </w:tc>
        <w:tc>
          <w:tcPr>
            <w:tcW w:w="1620" w:type="dxa"/>
            <w:shd w:val="clear" w:color="auto" w:fill="FFFFFF" w:themeFill="background1"/>
          </w:tcPr>
          <w:p w14:paraId="5DF880D6" w14:textId="53B659A2" w:rsidR="00A32B99" w:rsidRDefault="00A32B99" w:rsidP="00132E67">
            <w:pPr>
              <w:shd w:val="clear" w:color="auto" w:fill="FFFFFF" w:themeFill="background1"/>
              <w:spacing w:before="100" w:beforeAutospacing="1"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Pr="00A32B99">
              <w:rPr>
                <w:rFonts w:ascii="Times New Roman" w:eastAsia="Times New Roman" w:hAnsi="Times New Roman"/>
                <w:color w:val="000000"/>
                <w:sz w:val="28"/>
                <w:szCs w:val="28"/>
              </w:rPr>
              <w:t xml:space="preserve"> tiết/năm</w:t>
            </w:r>
          </w:p>
        </w:tc>
      </w:tr>
    </w:tbl>
    <w:p w14:paraId="753EE0F2" w14:textId="77777777" w:rsidR="00D6701E" w:rsidRDefault="00D6701E" w:rsidP="00132E67">
      <w:pPr>
        <w:spacing w:after="0"/>
        <w:jc w:val="both"/>
        <w:rPr>
          <w:rFonts w:ascii="Times New Roman" w:eastAsia="Times New Roman" w:hAnsi="Times New Roman"/>
          <w:b/>
          <w:color w:val="000000"/>
          <w:sz w:val="28"/>
          <w:szCs w:val="28"/>
        </w:rPr>
      </w:pPr>
    </w:p>
    <w:p w14:paraId="5D8C4149" w14:textId="3149BF5B" w:rsidR="00DF6F09" w:rsidRPr="00885073" w:rsidRDefault="00DF6F09" w:rsidP="00132E67">
      <w:pPr>
        <w:spacing w:after="0"/>
        <w:jc w:val="both"/>
        <w:rPr>
          <w:rFonts w:ascii="Times New Roman" w:eastAsia="Times New Roman" w:hAnsi="Times New Roman"/>
          <w:b/>
          <w:color w:val="000000"/>
          <w:sz w:val="28"/>
          <w:szCs w:val="28"/>
        </w:rPr>
      </w:pPr>
      <w:r w:rsidRPr="00885073">
        <w:rPr>
          <w:rFonts w:ascii="Times New Roman" w:eastAsia="Times New Roman" w:hAnsi="Times New Roman"/>
          <w:b/>
          <w:color w:val="000000"/>
          <w:sz w:val="28"/>
          <w:szCs w:val="28"/>
        </w:rPr>
        <w:t>VII. Danh sách học sinh :</w:t>
      </w:r>
    </w:p>
    <w:p w14:paraId="3DF32B19" w14:textId="0FC30C21" w:rsidR="003E2CF4" w:rsidRDefault="003E2CF4" w:rsidP="00C509AA">
      <w:pPr>
        <w:spacing w:after="0"/>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Khối 10:</w:t>
      </w:r>
      <w:r w:rsidR="00031EF6">
        <w:rPr>
          <w:rFonts w:ascii="Times New Roman" w:eastAsia="Times New Roman" w:hAnsi="Times New Roman"/>
          <w:b/>
          <w:bCs/>
          <w:color w:val="000000"/>
          <w:sz w:val="28"/>
          <w:szCs w:val="28"/>
        </w:rPr>
        <w:t xml:space="preserve"> </w:t>
      </w:r>
      <w:r w:rsidR="00031EF6" w:rsidRPr="00031EF6">
        <w:rPr>
          <w:rFonts w:ascii="Times New Roman" w:eastAsia="Times New Roman" w:hAnsi="Times New Roman"/>
          <w:color w:val="000000"/>
          <w:sz w:val="28"/>
          <w:szCs w:val="28"/>
        </w:rPr>
        <w:t>Huỳnh Phước Bảo Hân</w:t>
      </w:r>
      <w:r w:rsidR="00031EF6">
        <w:rPr>
          <w:rFonts w:ascii="Times New Roman" w:eastAsia="Times New Roman" w:hAnsi="Times New Roman"/>
          <w:color w:val="000000"/>
          <w:sz w:val="28"/>
          <w:szCs w:val="28"/>
        </w:rPr>
        <w:t xml:space="preserve">         </w:t>
      </w:r>
      <w:r w:rsidR="00031EF6" w:rsidRPr="005C0C88">
        <w:rPr>
          <w:rFonts w:ascii="Times New Roman" w:eastAsia="Times New Roman" w:hAnsi="Times New Roman"/>
          <w:color w:val="000000"/>
          <w:sz w:val="28"/>
          <w:szCs w:val="28"/>
        </w:rPr>
        <w:t>Lớp 1</w:t>
      </w:r>
      <w:r w:rsidR="00031EF6">
        <w:rPr>
          <w:rFonts w:ascii="Times New Roman" w:eastAsia="Times New Roman" w:hAnsi="Times New Roman"/>
          <w:color w:val="000000"/>
          <w:sz w:val="28"/>
          <w:szCs w:val="28"/>
        </w:rPr>
        <w:t>0</w:t>
      </w:r>
      <w:r w:rsidR="00031EF6" w:rsidRPr="005C0C88">
        <w:rPr>
          <w:rFonts w:ascii="Times New Roman" w:eastAsia="Times New Roman" w:hAnsi="Times New Roman"/>
          <w:color w:val="000000"/>
          <w:sz w:val="28"/>
          <w:szCs w:val="28"/>
        </w:rPr>
        <w:t>/</w:t>
      </w:r>
      <w:r w:rsidR="00031EF6">
        <w:rPr>
          <w:rFonts w:ascii="Times New Roman" w:eastAsia="Times New Roman" w:hAnsi="Times New Roman"/>
          <w:color w:val="000000"/>
          <w:sz w:val="28"/>
          <w:szCs w:val="28"/>
        </w:rPr>
        <w:t>1</w:t>
      </w:r>
    </w:p>
    <w:p w14:paraId="054BA840" w14:textId="0A171F20" w:rsidR="00004018" w:rsidRPr="00004018" w:rsidRDefault="00004018" w:rsidP="00004018">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004018">
        <w:rPr>
          <w:rFonts w:ascii="Times New Roman" w:eastAsia="Times New Roman" w:hAnsi="Times New Roman"/>
          <w:color w:val="000000"/>
          <w:sz w:val="28"/>
          <w:szCs w:val="28"/>
        </w:rPr>
        <w:t>Trần Bích Ngọc</w:t>
      </w:r>
      <w:r>
        <w:rPr>
          <w:rFonts w:ascii="Times New Roman" w:eastAsia="Times New Roman" w:hAnsi="Times New Roman"/>
          <w:color w:val="000000"/>
          <w:sz w:val="28"/>
          <w:szCs w:val="28"/>
        </w:rPr>
        <w:t xml:space="preserve">                    Lớp 10/1</w:t>
      </w:r>
    </w:p>
    <w:p w14:paraId="0DBBE712" w14:textId="6E1A82C1" w:rsidR="00004018" w:rsidRDefault="00004018" w:rsidP="00004018">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Pr="00004018">
        <w:rPr>
          <w:rFonts w:ascii="Times New Roman" w:eastAsia="Times New Roman" w:hAnsi="Times New Roman"/>
          <w:color w:val="000000"/>
          <w:sz w:val="28"/>
          <w:szCs w:val="28"/>
        </w:rPr>
        <w:t>Lê Quỳnh Thư</w:t>
      </w:r>
      <w:r w:rsidRPr="0000401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Lớp 10/1</w:t>
      </w:r>
    </w:p>
    <w:p w14:paraId="2A5599D7" w14:textId="77777777" w:rsidR="00004018" w:rsidRPr="00004018" w:rsidRDefault="00004018" w:rsidP="00004018">
      <w:pPr>
        <w:spacing w:after="0"/>
        <w:jc w:val="both"/>
        <w:rPr>
          <w:rFonts w:ascii="Times New Roman" w:eastAsia="Times New Roman" w:hAnsi="Times New Roman"/>
          <w:color w:val="000000"/>
          <w:sz w:val="28"/>
          <w:szCs w:val="28"/>
        </w:rPr>
      </w:pPr>
    </w:p>
    <w:p w14:paraId="2B1BF760" w14:textId="4C6440EA" w:rsidR="003E2CF4" w:rsidRDefault="003E2CF4" w:rsidP="00C509AA">
      <w:pPr>
        <w:spacing w:after="0"/>
        <w:jc w:val="both"/>
        <w:rPr>
          <w:rFonts w:ascii="Times New Roman" w:eastAsia="Times New Roman" w:hAnsi="Times New Roman"/>
          <w:color w:val="000000"/>
          <w:sz w:val="28"/>
          <w:szCs w:val="28"/>
        </w:rPr>
      </w:pPr>
      <w:r>
        <w:rPr>
          <w:rFonts w:ascii="Times New Roman" w:eastAsia="Times New Roman" w:hAnsi="Times New Roman"/>
          <w:b/>
          <w:bCs/>
          <w:color w:val="000000"/>
          <w:sz w:val="28"/>
          <w:szCs w:val="28"/>
        </w:rPr>
        <w:t>Khối 11:</w:t>
      </w:r>
      <w:r w:rsidR="005C0C88">
        <w:rPr>
          <w:rFonts w:ascii="Times New Roman" w:eastAsia="Times New Roman" w:hAnsi="Times New Roman"/>
          <w:b/>
          <w:bCs/>
          <w:color w:val="000000"/>
          <w:sz w:val="28"/>
          <w:szCs w:val="28"/>
        </w:rPr>
        <w:t xml:space="preserve"> </w:t>
      </w:r>
      <w:r w:rsidR="005C0C88" w:rsidRPr="005C0C88">
        <w:rPr>
          <w:rFonts w:ascii="Times New Roman" w:eastAsia="Times New Roman" w:hAnsi="Times New Roman"/>
          <w:color w:val="000000"/>
          <w:sz w:val="28"/>
          <w:szCs w:val="28"/>
        </w:rPr>
        <w:t xml:space="preserve">Trịnh Trần Gia Huy </w:t>
      </w:r>
      <w:r w:rsidR="005C0C88">
        <w:rPr>
          <w:rFonts w:ascii="Times New Roman" w:eastAsia="Times New Roman" w:hAnsi="Times New Roman"/>
          <w:color w:val="000000"/>
          <w:sz w:val="28"/>
          <w:szCs w:val="28"/>
        </w:rPr>
        <w:t xml:space="preserve">            </w:t>
      </w:r>
      <w:r w:rsidR="005C0C88" w:rsidRPr="005C0C88">
        <w:rPr>
          <w:rFonts w:ascii="Times New Roman" w:eastAsia="Times New Roman" w:hAnsi="Times New Roman"/>
          <w:color w:val="000000"/>
          <w:sz w:val="28"/>
          <w:szCs w:val="28"/>
        </w:rPr>
        <w:t xml:space="preserve"> </w:t>
      </w:r>
      <w:bookmarkStart w:id="0" w:name="_Hlk145964447"/>
      <w:r w:rsidR="005C0C88" w:rsidRPr="005C0C88">
        <w:rPr>
          <w:rFonts w:ascii="Times New Roman" w:eastAsia="Times New Roman" w:hAnsi="Times New Roman"/>
          <w:color w:val="000000"/>
          <w:sz w:val="28"/>
          <w:szCs w:val="28"/>
        </w:rPr>
        <w:t>Lớp 11/2</w:t>
      </w:r>
      <w:bookmarkEnd w:id="0"/>
    </w:p>
    <w:p w14:paraId="6A0200F5" w14:textId="5ED98334" w:rsidR="005C0C88" w:rsidRDefault="005C0C88" w:rsidP="00C509AA">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Lê Nguyễn Quỳnh Trang    </w:t>
      </w:r>
      <w:r w:rsidRPr="005C0C88">
        <w:rPr>
          <w:rFonts w:ascii="Times New Roman" w:eastAsia="Times New Roman" w:hAnsi="Times New Roman"/>
          <w:color w:val="000000"/>
          <w:sz w:val="28"/>
          <w:szCs w:val="28"/>
        </w:rPr>
        <w:t xml:space="preserve"> Lớp 11/2</w:t>
      </w:r>
    </w:p>
    <w:p w14:paraId="730F301E" w14:textId="12F8B979" w:rsidR="005C0C88" w:rsidRDefault="005C0C88" w:rsidP="00C509AA">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Võ Hồng Tính                      </w:t>
      </w:r>
      <w:r w:rsidRPr="005C0C88">
        <w:rPr>
          <w:rFonts w:ascii="Times New Roman" w:eastAsia="Times New Roman" w:hAnsi="Times New Roman"/>
          <w:color w:val="000000"/>
          <w:sz w:val="28"/>
          <w:szCs w:val="28"/>
        </w:rPr>
        <w:t>Lớp 11/2</w:t>
      </w:r>
    </w:p>
    <w:p w14:paraId="35EF98C7" w14:textId="34115DBC" w:rsidR="005C0C88" w:rsidRDefault="005C0C88" w:rsidP="00C509AA">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lastRenderedPageBreak/>
        <w:t xml:space="preserve">                Trần Anh Duy                      </w:t>
      </w:r>
      <w:r w:rsidRPr="005C0C88">
        <w:rPr>
          <w:rFonts w:ascii="Times New Roman" w:eastAsia="Times New Roman" w:hAnsi="Times New Roman"/>
          <w:color w:val="000000"/>
          <w:sz w:val="28"/>
          <w:szCs w:val="28"/>
        </w:rPr>
        <w:t>Lớp 11/</w:t>
      </w:r>
      <w:r>
        <w:rPr>
          <w:rFonts w:ascii="Times New Roman" w:eastAsia="Times New Roman" w:hAnsi="Times New Roman"/>
          <w:color w:val="000000"/>
          <w:sz w:val="28"/>
          <w:szCs w:val="28"/>
        </w:rPr>
        <w:t>4</w:t>
      </w:r>
    </w:p>
    <w:p w14:paraId="035B4CBA" w14:textId="4B2444F7" w:rsidR="005C0C88" w:rsidRDefault="005C0C88" w:rsidP="00C509AA">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Võ Lê Uyên Thảo</w:t>
      </w:r>
      <w:r w:rsidRPr="005C0C8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w:t>
      </w:r>
      <w:r w:rsidRPr="005C0C88">
        <w:rPr>
          <w:rFonts w:ascii="Times New Roman" w:eastAsia="Times New Roman" w:hAnsi="Times New Roman"/>
          <w:color w:val="000000"/>
          <w:sz w:val="28"/>
          <w:szCs w:val="28"/>
        </w:rPr>
        <w:t>Lớp 11/</w:t>
      </w:r>
      <w:r>
        <w:rPr>
          <w:rFonts w:ascii="Times New Roman" w:eastAsia="Times New Roman" w:hAnsi="Times New Roman"/>
          <w:color w:val="000000"/>
          <w:sz w:val="28"/>
          <w:szCs w:val="28"/>
        </w:rPr>
        <w:t>1</w:t>
      </w:r>
    </w:p>
    <w:p w14:paraId="6101DD0E" w14:textId="266BE583" w:rsidR="005C0C88" w:rsidRPr="005C0C88" w:rsidRDefault="005C0C88" w:rsidP="00C509AA">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Lê Khôi Nguyên                  </w:t>
      </w:r>
      <w:r w:rsidRPr="005C0C88">
        <w:rPr>
          <w:rFonts w:ascii="Times New Roman" w:eastAsia="Times New Roman" w:hAnsi="Times New Roman"/>
          <w:color w:val="000000"/>
          <w:sz w:val="28"/>
          <w:szCs w:val="28"/>
        </w:rPr>
        <w:t>Lớp 11/</w:t>
      </w:r>
      <w:r>
        <w:rPr>
          <w:rFonts w:ascii="Times New Roman" w:eastAsia="Times New Roman" w:hAnsi="Times New Roman"/>
          <w:color w:val="000000"/>
          <w:sz w:val="28"/>
          <w:szCs w:val="28"/>
        </w:rPr>
        <w:t xml:space="preserve">1 </w:t>
      </w:r>
    </w:p>
    <w:p w14:paraId="031B5B3B" w14:textId="3B6572D5" w:rsidR="00C509AA" w:rsidRPr="00C509AA" w:rsidRDefault="00C509AA" w:rsidP="00C509AA">
      <w:pPr>
        <w:spacing w:after="0"/>
        <w:jc w:val="both"/>
        <w:rPr>
          <w:rFonts w:ascii="Times New Roman" w:eastAsia="Times New Roman" w:hAnsi="Times New Roman"/>
          <w:b/>
          <w:bCs/>
          <w:color w:val="000000"/>
          <w:sz w:val="28"/>
          <w:szCs w:val="28"/>
        </w:rPr>
      </w:pPr>
      <w:r w:rsidRPr="00C509AA">
        <w:rPr>
          <w:rFonts w:ascii="Times New Roman" w:eastAsia="Times New Roman" w:hAnsi="Times New Roman"/>
          <w:b/>
          <w:bCs/>
          <w:color w:val="000000"/>
          <w:sz w:val="28"/>
          <w:szCs w:val="28"/>
        </w:rPr>
        <w:t>Khối 1</w:t>
      </w:r>
      <w:r w:rsidR="0059563F">
        <w:rPr>
          <w:rFonts w:ascii="Times New Roman" w:eastAsia="Times New Roman" w:hAnsi="Times New Roman"/>
          <w:b/>
          <w:bCs/>
          <w:color w:val="000000"/>
          <w:sz w:val="28"/>
          <w:szCs w:val="28"/>
        </w:rPr>
        <w:t>2</w:t>
      </w:r>
      <w:r w:rsidRPr="00C509AA">
        <w:rPr>
          <w:rFonts w:ascii="Times New Roman" w:eastAsia="Times New Roman" w:hAnsi="Times New Roman"/>
          <w:b/>
          <w:bCs/>
          <w:color w:val="000000"/>
          <w:sz w:val="28"/>
          <w:szCs w:val="28"/>
        </w:rPr>
        <w:t>:</w:t>
      </w:r>
    </w:p>
    <w:p w14:paraId="4B8794D0" w14:textId="15945698" w:rsidR="00C509AA" w:rsidRDefault="00C509AA" w:rsidP="00C509AA">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 Võ Hoàng Anh Thư                 </w:t>
      </w:r>
      <w:r w:rsidR="000C06D2">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Lớp 1</w:t>
      </w:r>
      <w:r w:rsidR="0059563F">
        <w:rPr>
          <w:rFonts w:ascii="Times New Roman" w:eastAsia="Times New Roman" w:hAnsi="Times New Roman"/>
          <w:color w:val="000000"/>
          <w:sz w:val="28"/>
          <w:szCs w:val="28"/>
        </w:rPr>
        <w:t>2</w:t>
      </w:r>
      <w:r>
        <w:rPr>
          <w:rFonts w:ascii="Times New Roman" w:eastAsia="Times New Roman" w:hAnsi="Times New Roman"/>
          <w:color w:val="000000"/>
          <w:sz w:val="28"/>
          <w:szCs w:val="28"/>
        </w:rPr>
        <w:t>C1</w:t>
      </w:r>
    </w:p>
    <w:p w14:paraId="2B64DA1D" w14:textId="5E6664EF" w:rsidR="00C509AA" w:rsidRDefault="00C509AA" w:rsidP="00C509AA">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 Dương Thị Mỹ Quyên              Lớp 1</w:t>
      </w:r>
      <w:r w:rsidR="0059563F">
        <w:rPr>
          <w:rFonts w:ascii="Times New Roman" w:eastAsia="Times New Roman" w:hAnsi="Times New Roman"/>
          <w:color w:val="000000"/>
          <w:sz w:val="28"/>
          <w:szCs w:val="28"/>
        </w:rPr>
        <w:t>2</w:t>
      </w:r>
      <w:r>
        <w:rPr>
          <w:rFonts w:ascii="Times New Roman" w:eastAsia="Times New Roman" w:hAnsi="Times New Roman"/>
          <w:color w:val="000000"/>
          <w:sz w:val="28"/>
          <w:szCs w:val="28"/>
        </w:rPr>
        <w:t>C1</w:t>
      </w:r>
    </w:p>
    <w:p w14:paraId="57106041" w14:textId="0703948A" w:rsidR="00C509AA" w:rsidRDefault="00C509AA" w:rsidP="00C509AA">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 Đồng Trần Diệu Hiền               Lớp 1</w:t>
      </w:r>
      <w:r w:rsidR="0059563F">
        <w:rPr>
          <w:rFonts w:ascii="Times New Roman" w:eastAsia="Times New Roman" w:hAnsi="Times New Roman"/>
          <w:color w:val="000000"/>
          <w:sz w:val="28"/>
          <w:szCs w:val="28"/>
        </w:rPr>
        <w:t>2</w:t>
      </w:r>
      <w:r>
        <w:rPr>
          <w:rFonts w:ascii="Times New Roman" w:eastAsia="Times New Roman" w:hAnsi="Times New Roman"/>
          <w:color w:val="000000"/>
          <w:sz w:val="28"/>
          <w:szCs w:val="28"/>
        </w:rPr>
        <w:t>C1</w:t>
      </w:r>
    </w:p>
    <w:p w14:paraId="2A496FA9" w14:textId="7A3F800D" w:rsidR="00C509AA" w:rsidRDefault="00C509AA" w:rsidP="00C509AA">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w:t>
      </w:r>
      <w:r w:rsidR="000C06D2">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 Trần Thị Thanh Tú                   Lớp 1</w:t>
      </w:r>
      <w:r w:rsidR="0059563F">
        <w:rPr>
          <w:rFonts w:ascii="Times New Roman" w:eastAsia="Times New Roman" w:hAnsi="Times New Roman"/>
          <w:color w:val="000000"/>
          <w:sz w:val="28"/>
          <w:szCs w:val="28"/>
        </w:rPr>
        <w:t>2</w:t>
      </w:r>
      <w:r>
        <w:rPr>
          <w:rFonts w:ascii="Times New Roman" w:eastAsia="Times New Roman" w:hAnsi="Times New Roman"/>
          <w:color w:val="000000"/>
          <w:sz w:val="28"/>
          <w:szCs w:val="28"/>
        </w:rPr>
        <w:t>C1</w:t>
      </w:r>
    </w:p>
    <w:p w14:paraId="03F44AB6" w14:textId="183DC69E" w:rsidR="0059563F" w:rsidRDefault="0059563F" w:rsidP="00C509AA">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 Lê Văn Nin                               Lớp 12C1</w:t>
      </w:r>
    </w:p>
    <w:p w14:paraId="3DC09D1D" w14:textId="28E56261" w:rsidR="0059563F" w:rsidRDefault="0059563F" w:rsidP="00C509AA">
      <w:pPr>
        <w:spacing w:after="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 Đinh Thị Ánh Tuyết                 Lớp 12C1</w:t>
      </w:r>
    </w:p>
    <w:p w14:paraId="0E4EE106" w14:textId="77777777" w:rsidR="00C509AA" w:rsidRDefault="00C509AA" w:rsidP="00132E67">
      <w:pPr>
        <w:spacing w:after="0"/>
        <w:jc w:val="both"/>
        <w:rPr>
          <w:rFonts w:ascii="Times New Roman" w:eastAsia="Times New Roman" w:hAnsi="Times New Roman"/>
          <w:b/>
          <w:color w:val="000000"/>
          <w:sz w:val="28"/>
          <w:szCs w:val="28"/>
        </w:rPr>
      </w:pPr>
    </w:p>
    <w:p w14:paraId="624A1FF2" w14:textId="4376CA04" w:rsidR="009E2864" w:rsidRPr="00DE37AC" w:rsidRDefault="009E2864" w:rsidP="009E2864">
      <w:pPr>
        <w:spacing w:after="0"/>
        <w:jc w:val="both"/>
        <w:rPr>
          <w:rFonts w:ascii="Times New Roman" w:eastAsia="Times New Roman" w:hAnsi="Times New Roman"/>
          <w:color w:val="000000"/>
          <w:sz w:val="28"/>
          <w:szCs w:val="28"/>
        </w:rPr>
      </w:pPr>
    </w:p>
    <w:p w14:paraId="59FC5FEE" w14:textId="3F40BA9B" w:rsidR="00DF6F09" w:rsidRPr="00885073" w:rsidRDefault="00DF6F09" w:rsidP="00A224C7">
      <w:pPr>
        <w:spacing w:after="0"/>
        <w:ind w:left="4320" w:right="-810"/>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w:t>
      </w:r>
      <w:r w:rsidR="00A224C7">
        <w:rPr>
          <w:rFonts w:ascii="Times New Roman" w:eastAsia="Times New Roman" w:hAnsi="Times New Roman"/>
          <w:color w:val="000000"/>
          <w:sz w:val="28"/>
          <w:szCs w:val="28"/>
        </w:rPr>
        <w:t xml:space="preserve">               </w:t>
      </w:r>
      <w:r w:rsidRPr="00885073">
        <w:rPr>
          <w:rFonts w:ascii="Times New Roman" w:eastAsia="Times New Roman" w:hAnsi="Times New Roman"/>
          <w:color w:val="000000"/>
          <w:sz w:val="28"/>
          <w:szCs w:val="28"/>
        </w:rPr>
        <w:t xml:space="preserve">Hội An,  ngày </w:t>
      </w:r>
      <w:r>
        <w:rPr>
          <w:rFonts w:ascii="Times New Roman" w:eastAsia="Times New Roman" w:hAnsi="Times New Roman"/>
          <w:color w:val="000000"/>
          <w:sz w:val="28"/>
          <w:szCs w:val="28"/>
        </w:rPr>
        <w:t>10</w:t>
      </w:r>
      <w:r w:rsidRPr="00885073">
        <w:rPr>
          <w:rFonts w:ascii="Times New Roman" w:eastAsia="Times New Roman" w:hAnsi="Times New Roman"/>
          <w:color w:val="000000"/>
          <w:sz w:val="28"/>
          <w:szCs w:val="28"/>
        </w:rPr>
        <w:t xml:space="preserve"> tháng </w:t>
      </w:r>
      <w:r w:rsidR="00004018">
        <w:rPr>
          <w:rFonts w:ascii="Times New Roman" w:eastAsia="Times New Roman" w:hAnsi="Times New Roman"/>
          <w:color w:val="000000"/>
          <w:sz w:val="28"/>
          <w:szCs w:val="28"/>
        </w:rPr>
        <w:t>9</w:t>
      </w:r>
      <w:r w:rsidRPr="00885073">
        <w:rPr>
          <w:rFonts w:ascii="Times New Roman" w:eastAsia="Times New Roman" w:hAnsi="Times New Roman"/>
          <w:color w:val="000000"/>
          <w:sz w:val="28"/>
          <w:szCs w:val="28"/>
        </w:rPr>
        <w:t xml:space="preserve"> năm 20</w:t>
      </w:r>
      <w:r>
        <w:rPr>
          <w:rFonts w:ascii="Times New Roman" w:eastAsia="Times New Roman" w:hAnsi="Times New Roman"/>
          <w:color w:val="000000"/>
          <w:sz w:val="28"/>
          <w:szCs w:val="28"/>
        </w:rPr>
        <w:t>2</w:t>
      </w:r>
      <w:r w:rsidR="000177B5">
        <w:rPr>
          <w:rFonts w:ascii="Times New Roman" w:eastAsia="Times New Roman" w:hAnsi="Times New Roman"/>
          <w:color w:val="000000"/>
          <w:sz w:val="28"/>
          <w:szCs w:val="28"/>
        </w:rPr>
        <w:t>3</w:t>
      </w:r>
      <w:r w:rsidRPr="00885073">
        <w:rPr>
          <w:rFonts w:ascii="Times New Roman" w:eastAsia="Times New Roman" w:hAnsi="Times New Roman"/>
          <w:color w:val="000000"/>
          <w:sz w:val="28"/>
          <w:szCs w:val="28"/>
        </w:rPr>
        <w:t>      </w:t>
      </w:r>
    </w:p>
    <w:p w14:paraId="29C7035F" w14:textId="3143AA58" w:rsidR="00386877" w:rsidRDefault="00DF6F09" w:rsidP="00A224C7">
      <w:pPr>
        <w:spacing w:before="100" w:beforeAutospacing="1" w:after="0"/>
        <w:jc w:val="both"/>
        <w:rPr>
          <w:rFonts w:ascii="Times New Roman" w:eastAsia="Times New Roman" w:hAnsi="Times New Roman"/>
          <w:color w:val="000000"/>
          <w:sz w:val="28"/>
          <w:szCs w:val="28"/>
        </w:rPr>
      </w:pPr>
      <w:r w:rsidRPr="00885073">
        <w:rPr>
          <w:rFonts w:ascii="Times New Roman" w:eastAsia="Times New Roman" w:hAnsi="Times New Roman"/>
          <w:color w:val="000000"/>
          <w:sz w:val="28"/>
          <w:szCs w:val="28"/>
        </w:rPr>
        <w:t>                                                                  </w:t>
      </w:r>
      <w:r>
        <w:rPr>
          <w:rFonts w:ascii="Times New Roman" w:eastAsia="Times New Roman" w:hAnsi="Times New Roman"/>
          <w:color w:val="000000"/>
          <w:sz w:val="28"/>
          <w:szCs w:val="28"/>
        </w:rPr>
        <w:t>      </w:t>
      </w:r>
      <w:r w:rsidR="00A224C7">
        <w:rPr>
          <w:rFonts w:ascii="Times New Roman" w:eastAsia="Times New Roman" w:hAnsi="Times New Roman"/>
          <w:color w:val="000000"/>
          <w:sz w:val="28"/>
          <w:szCs w:val="28"/>
        </w:rPr>
        <w:t xml:space="preserve">                </w:t>
      </w:r>
      <w:r w:rsidR="00E90A82">
        <w:rPr>
          <w:rFonts w:ascii="Times New Roman" w:eastAsia="Times New Roman" w:hAnsi="Times New Roman"/>
          <w:color w:val="000000"/>
          <w:sz w:val="28"/>
          <w:szCs w:val="28"/>
        </w:rPr>
        <w:t>Nhóm</w:t>
      </w:r>
      <w:r w:rsidRPr="00885073">
        <w:rPr>
          <w:rFonts w:ascii="Times New Roman" w:eastAsia="Times New Roman" w:hAnsi="Times New Roman"/>
          <w:color w:val="000000"/>
          <w:sz w:val="28"/>
          <w:szCs w:val="28"/>
        </w:rPr>
        <w:t xml:space="preserve"> trưởng chuyên môn</w:t>
      </w:r>
    </w:p>
    <w:p w14:paraId="495D3896" w14:textId="77777777" w:rsidR="00004018" w:rsidRPr="00885073" w:rsidRDefault="00004018" w:rsidP="00A224C7">
      <w:pPr>
        <w:spacing w:before="100" w:beforeAutospacing="1" w:after="0"/>
        <w:jc w:val="both"/>
        <w:rPr>
          <w:rFonts w:ascii="Times New Roman" w:eastAsia="Times New Roman" w:hAnsi="Times New Roman"/>
          <w:color w:val="000000"/>
          <w:sz w:val="28"/>
          <w:szCs w:val="28"/>
        </w:rPr>
      </w:pPr>
    </w:p>
    <w:p w14:paraId="17B14FE5" w14:textId="1AE794B6" w:rsidR="00DF6F09" w:rsidRPr="00A224C7" w:rsidRDefault="00DF6F09" w:rsidP="00A224C7">
      <w:pPr>
        <w:spacing w:before="100" w:beforeAutospacing="1" w:after="0"/>
        <w:jc w:val="both"/>
        <w:rPr>
          <w:rFonts w:ascii="Times New Roman" w:eastAsia="Times New Roman" w:hAnsi="Times New Roman"/>
          <w:color w:val="000000"/>
          <w:sz w:val="28"/>
          <w:szCs w:val="28"/>
          <w:lang w:val="vi-VN"/>
        </w:rPr>
      </w:pPr>
      <w:r w:rsidRPr="00885073">
        <w:rPr>
          <w:rFonts w:ascii="Times New Roman" w:eastAsia="Times New Roman" w:hAnsi="Times New Roman"/>
          <w:color w:val="000000"/>
          <w:sz w:val="28"/>
          <w:szCs w:val="28"/>
        </w:rPr>
        <w:t xml:space="preserve">                                                                        </w:t>
      </w:r>
      <w:r w:rsidR="00A224C7">
        <w:rPr>
          <w:rFonts w:ascii="Times New Roman" w:eastAsia="Times New Roman" w:hAnsi="Times New Roman"/>
          <w:color w:val="000000"/>
          <w:sz w:val="28"/>
          <w:szCs w:val="28"/>
        </w:rPr>
        <w:t xml:space="preserve">                 </w:t>
      </w:r>
      <w:r w:rsidRPr="00885073">
        <w:rPr>
          <w:rFonts w:ascii="Times New Roman" w:eastAsia="Times New Roman" w:hAnsi="Times New Roman"/>
          <w:color w:val="000000"/>
          <w:sz w:val="28"/>
          <w:szCs w:val="28"/>
        </w:rPr>
        <w:t>Nguyễn Thị Thu Dung </w:t>
      </w:r>
    </w:p>
    <w:p w14:paraId="0852BBF1" w14:textId="77777777" w:rsidR="00DF6F09" w:rsidRDefault="00DF6F09" w:rsidP="00132E67">
      <w:pPr>
        <w:jc w:val="both"/>
      </w:pPr>
    </w:p>
    <w:p w14:paraId="6900C56B" w14:textId="77777777" w:rsidR="00DF6F09" w:rsidRDefault="00DF6F09" w:rsidP="00132E67">
      <w:pPr>
        <w:jc w:val="both"/>
      </w:pPr>
    </w:p>
    <w:p w14:paraId="5DA294E7" w14:textId="77777777" w:rsidR="00CE5B7A" w:rsidRDefault="00CE5B7A" w:rsidP="00132E67">
      <w:pPr>
        <w:jc w:val="both"/>
      </w:pPr>
    </w:p>
    <w:sectPr w:rsidR="00CE5B7A" w:rsidSect="00CB54E4">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F09"/>
    <w:rsid w:val="00004018"/>
    <w:rsid w:val="0000698A"/>
    <w:rsid w:val="000177B5"/>
    <w:rsid w:val="00031EF6"/>
    <w:rsid w:val="000365BE"/>
    <w:rsid w:val="0003731C"/>
    <w:rsid w:val="0004057D"/>
    <w:rsid w:val="000C06D2"/>
    <w:rsid w:val="001274BD"/>
    <w:rsid w:val="00132E67"/>
    <w:rsid w:val="00174223"/>
    <w:rsid w:val="00234F35"/>
    <w:rsid w:val="00306211"/>
    <w:rsid w:val="0034525A"/>
    <w:rsid w:val="00386877"/>
    <w:rsid w:val="003D0C1E"/>
    <w:rsid w:val="003E2CF4"/>
    <w:rsid w:val="003E7AF1"/>
    <w:rsid w:val="00481698"/>
    <w:rsid w:val="00493775"/>
    <w:rsid w:val="005401A3"/>
    <w:rsid w:val="0059563F"/>
    <w:rsid w:val="005C0C88"/>
    <w:rsid w:val="00647A93"/>
    <w:rsid w:val="00692ADB"/>
    <w:rsid w:val="007366F9"/>
    <w:rsid w:val="007D0834"/>
    <w:rsid w:val="00801818"/>
    <w:rsid w:val="008E5A22"/>
    <w:rsid w:val="00953768"/>
    <w:rsid w:val="0098119C"/>
    <w:rsid w:val="009B3A12"/>
    <w:rsid w:val="009E0CBF"/>
    <w:rsid w:val="009E2864"/>
    <w:rsid w:val="00A224C7"/>
    <w:rsid w:val="00A32B99"/>
    <w:rsid w:val="00AC4643"/>
    <w:rsid w:val="00BF3093"/>
    <w:rsid w:val="00C509AA"/>
    <w:rsid w:val="00C6012F"/>
    <w:rsid w:val="00CD4EDF"/>
    <w:rsid w:val="00CE5B7A"/>
    <w:rsid w:val="00CF29D9"/>
    <w:rsid w:val="00D0733B"/>
    <w:rsid w:val="00D07FA2"/>
    <w:rsid w:val="00D6701E"/>
    <w:rsid w:val="00DD3B9C"/>
    <w:rsid w:val="00DE37AC"/>
    <w:rsid w:val="00DF6F09"/>
    <w:rsid w:val="00E90A82"/>
    <w:rsid w:val="00EC5574"/>
    <w:rsid w:val="00F24E25"/>
    <w:rsid w:val="00F323A6"/>
    <w:rsid w:val="00F463FB"/>
    <w:rsid w:val="00FB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20257"/>
  <w15:docId w15:val="{2225365D-0080-4954-82A0-AED2CCDE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F0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7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57</cp:revision>
  <dcterms:created xsi:type="dcterms:W3CDTF">2021-10-17T01:21:00Z</dcterms:created>
  <dcterms:modified xsi:type="dcterms:W3CDTF">2023-09-20T00:10:00Z</dcterms:modified>
</cp:coreProperties>
</file>