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A09FB" w14:textId="77777777" w:rsidR="00062792" w:rsidRPr="00062792" w:rsidRDefault="00062792" w:rsidP="004D1C9F">
      <w:pPr>
        <w:tabs>
          <w:tab w:val="left" w:pos="9990"/>
          <w:tab w:val="left" w:pos="10260"/>
        </w:tabs>
        <w:spacing w:after="0" w:line="288" w:lineRule="auto"/>
        <w:jc w:val="both"/>
        <w:rPr>
          <w:rFonts w:ascii="Times New Roman" w:hAnsi="Times New Roman" w:cs="Times New Roman"/>
          <w:b/>
          <w:bCs/>
          <w:sz w:val="24"/>
          <w:szCs w:val="24"/>
          <w:lang w:val="en-US"/>
        </w:rPr>
      </w:pPr>
    </w:p>
    <w:tbl>
      <w:tblPr>
        <w:tblW w:w="9062" w:type="pct"/>
        <w:tblLook w:val="01E0" w:firstRow="1" w:lastRow="1" w:firstColumn="1" w:lastColumn="1" w:noHBand="0" w:noVBand="0"/>
      </w:tblPr>
      <w:tblGrid>
        <w:gridCol w:w="4314"/>
        <w:gridCol w:w="4314"/>
        <w:gridCol w:w="4314"/>
        <w:gridCol w:w="6306"/>
      </w:tblGrid>
      <w:tr w:rsidR="00062792" w:rsidRPr="00062792" w14:paraId="4BA81546" w14:textId="77777777" w:rsidTr="00062792">
        <w:trPr>
          <w:trHeight w:val="400"/>
        </w:trPr>
        <w:tc>
          <w:tcPr>
            <w:tcW w:w="4314" w:type="dxa"/>
          </w:tcPr>
          <w:p w14:paraId="4316C63E" w14:textId="77777777" w:rsidR="00062792" w:rsidRPr="00062792" w:rsidRDefault="00062792" w:rsidP="00062792">
            <w:pPr>
              <w:jc w:val="center"/>
              <w:rPr>
                <w:rFonts w:ascii="Times New Roman" w:hAnsi="Times New Roman" w:cs="Times New Roman"/>
                <w:b/>
                <w:sz w:val="24"/>
                <w:szCs w:val="24"/>
              </w:rPr>
            </w:pPr>
            <w:r w:rsidRPr="00062792">
              <w:rPr>
                <w:rFonts w:ascii="Times New Roman" w:hAnsi="Times New Roman" w:cs="Times New Roman"/>
                <w:b/>
                <w:noProof/>
                <w:sz w:val="24"/>
                <w:szCs w:val="24"/>
              </w:rPr>
              <w:t>SỞ GD &amp; ĐT QUẢNG NAM</w:t>
            </w:r>
          </w:p>
          <w:p w14:paraId="72585C6F" w14:textId="5BC01788" w:rsidR="00062792" w:rsidRPr="00062792" w:rsidRDefault="00062792" w:rsidP="00062792">
            <w:pPr>
              <w:jc w:val="center"/>
              <w:rPr>
                <w:rFonts w:ascii="Times New Roman" w:hAnsi="Times New Roman" w:cs="Times New Roman"/>
                <w:noProof/>
                <w:sz w:val="24"/>
                <w:szCs w:val="24"/>
              </w:rPr>
            </w:pPr>
            <w:r w:rsidRPr="00062792">
              <w:rPr>
                <w:rFonts w:ascii="Times New Roman" w:hAnsi="Times New Roman" w:cs="Times New Roman"/>
                <w:noProof/>
                <w:sz w:val="24"/>
                <w:szCs w:val="24"/>
              </w:rPr>
              <w:t>TRƯỜNG THPT TRẦN HƯNG ĐẠO</w:t>
            </w:r>
          </w:p>
        </w:tc>
        <w:tc>
          <w:tcPr>
            <w:tcW w:w="4314" w:type="dxa"/>
          </w:tcPr>
          <w:p w14:paraId="7353ADFF" w14:textId="77777777" w:rsidR="00062792" w:rsidRPr="00062792" w:rsidRDefault="00062792" w:rsidP="00062792">
            <w:pPr>
              <w:jc w:val="center"/>
              <w:rPr>
                <w:rFonts w:ascii="Times New Roman" w:hAnsi="Times New Roman" w:cs="Times New Roman"/>
                <w:b/>
                <w:bCs/>
                <w:sz w:val="24"/>
                <w:szCs w:val="24"/>
              </w:rPr>
            </w:pPr>
            <w:r w:rsidRPr="00062792">
              <w:rPr>
                <w:rFonts w:ascii="Times New Roman" w:hAnsi="Times New Roman" w:cs="Times New Roman"/>
                <w:b/>
                <w:bCs/>
                <w:noProof/>
                <w:sz w:val="24"/>
                <w:szCs w:val="24"/>
              </w:rPr>
              <w:t>KIỂM TRA HỌC KỲ 2</w:t>
            </w:r>
            <w:r w:rsidRPr="00062792">
              <w:rPr>
                <w:rFonts w:ascii="Times New Roman" w:hAnsi="Times New Roman" w:cs="Times New Roman"/>
                <w:b/>
                <w:bCs/>
                <w:sz w:val="24"/>
                <w:szCs w:val="24"/>
              </w:rPr>
              <w:t xml:space="preserve"> – </w:t>
            </w:r>
            <w:r w:rsidRPr="00062792">
              <w:rPr>
                <w:rFonts w:ascii="Times New Roman" w:hAnsi="Times New Roman" w:cs="Times New Roman"/>
                <w:b/>
                <w:bCs/>
                <w:noProof/>
                <w:sz w:val="24"/>
                <w:szCs w:val="24"/>
              </w:rPr>
              <w:t>NĂM HỌC</w:t>
            </w:r>
            <w:r w:rsidRPr="00062792">
              <w:rPr>
                <w:rFonts w:ascii="Times New Roman" w:hAnsi="Times New Roman" w:cs="Times New Roman"/>
                <w:b/>
                <w:bCs/>
                <w:sz w:val="24"/>
                <w:szCs w:val="24"/>
              </w:rPr>
              <w:t xml:space="preserve"> </w:t>
            </w:r>
            <w:r w:rsidRPr="00062792">
              <w:rPr>
                <w:rFonts w:ascii="Times New Roman" w:hAnsi="Times New Roman" w:cs="Times New Roman"/>
                <w:b/>
                <w:bCs/>
                <w:noProof/>
                <w:sz w:val="24"/>
                <w:szCs w:val="24"/>
              </w:rPr>
              <w:t>2023 - 2024</w:t>
            </w:r>
          </w:p>
          <w:p w14:paraId="6C46F78F" w14:textId="77777777" w:rsidR="00062792" w:rsidRPr="00062792" w:rsidRDefault="00062792" w:rsidP="00062792">
            <w:pPr>
              <w:jc w:val="center"/>
              <w:rPr>
                <w:rFonts w:ascii="Times New Roman" w:hAnsi="Times New Roman" w:cs="Times New Roman"/>
                <w:bCs/>
                <w:sz w:val="24"/>
                <w:szCs w:val="24"/>
              </w:rPr>
            </w:pPr>
            <w:r w:rsidRPr="00062792">
              <w:rPr>
                <w:rFonts w:ascii="Times New Roman" w:hAnsi="Times New Roman" w:cs="Times New Roman"/>
                <w:b/>
                <w:bCs/>
                <w:noProof/>
                <w:sz w:val="24"/>
                <w:szCs w:val="24"/>
              </w:rPr>
              <w:t>MÔN</w:t>
            </w:r>
            <w:r w:rsidRPr="00062792">
              <w:rPr>
                <w:rFonts w:ascii="Times New Roman" w:hAnsi="Times New Roman" w:cs="Times New Roman"/>
                <w:b/>
                <w:bCs/>
                <w:sz w:val="24"/>
                <w:szCs w:val="24"/>
              </w:rPr>
              <w:t xml:space="preserve"> </w:t>
            </w:r>
            <w:bookmarkStart w:id="0" w:name="grade"/>
            <w:bookmarkEnd w:id="0"/>
            <w:r w:rsidRPr="00062792">
              <w:rPr>
                <w:rFonts w:ascii="Times New Roman" w:hAnsi="Times New Roman" w:cs="Times New Roman"/>
                <w:b/>
                <w:bCs/>
                <w:noProof/>
                <w:sz w:val="24"/>
                <w:szCs w:val="24"/>
              </w:rPr>
              <w:t>LỊCH SỬ LỚP 11 - LỚP 11</w:t>
            </w:r>
          </w:p>
          <w:p w14:paraId="799426C0" w14:textId="77777777" w:rsidR="00062792" w:rsidRPr="00062792" w:rsidRDefault="00062792" w:rsidP="00062792">
            <w:pPr>
              <w:jc w:val="center"/>
              <w:rPr>
                <w:rFonts w:ascii="Times New Roman" w:hAnsi="Times New Roman" w:cs="Times New Roman"/>
                <w:i/>
                <w:iCs/>
                <w:sz w:val="24"/>
                <w:szCs w:val="24"/>
              </w:rPr>
            </w:pPr>
            <w:bookmarkStart w:id="1" w:name="df_time"/>
            <w:r w:rsidRPr="00062792">
              <w:rPr>
                <w:rFonts w:ascii="Times New Roman" w:hAnsi="Times New Roman" w:cs="Times New Roman"/>
                <w:i/>
                <w:iCs/>
                <w:sz w:val="24"/>
                <w:szCs w:val="24"/>
              </w:rPr>
              <w:t xml:space="preserve"> </w:t>
            </w:r>
            <w:bookmarkEnd w:id="1"/>
            <w:r w:rsidRPr="00062792">
              <w:rPr>
                <w:rFonts w:ascii="Times New Roman" w:hAnsi="Times New Roman" w:cs="Times New Roman"/>
                <w:i/>
                <w:iCs/>
                <w:noProof/>
                <w:sz w:val="24"/>
                <w:szCs w:val="24"/>
              </w:rPr>
              <w:t>Thời gian làm bài</w:t>
            </w:r>
            <w:r w:rsidRPr="00062792">
              <w:rPr>
                <w:rFonts w:ascii="Times New Roman" w:hAnsi="Times New Roman" w:cs="Times New Roman"/>
                <w:i/>
                <w:iCs/>
                <w:sz w:val="24"/>
                <w:szCs w:val="24"/>
              </w:rPr>
              <w:t xml:space="preserve"> : </w:t>
            </w:r>
            <w:bookmarkStart w:id="2" w:name="time"/>
            <w:bookmarkEnd w:id="2"/>
            <w:r w:rsidRPr="00062792">
              <w:rPr>
                <w:rFonts w:ascii="Times New Roman" w:hAnsi="Times New Roman" w:cs="Times New Roman"/>
                <w:i/>
                <w:iCs/>
                <w:noProof/>
                <w:sz w:val="24"/>
                <w:szCs w:val="24"/>
              </w:rPr>
              <w:t>45</w:t>
            </w:r>
            <w:r w:rsidRPr="00062792">
              <w:rPr>
                <w:rFonts w:ascii="Times New Roman" w:hAnsi="Times New Roman" w:cs="Times New Roman"/>
                <w:i/>
                <w:iCs/>
                <w:sz w:val="24"/>
                <w:szCs w:val="24"/>
              </w:rPr>
              <w:t xml:space="preserve"> </w:t>
            </w:r>
            <w:r w:rsidRPr="00062792">
              <w:rPr>
                <w:rFonts w:ascii="Times New Roman" w:hAnsi="Times New Roman" w:cs="Times New Roman"/>
                <w:i/>
                <w:iCs/>
                <w:noProof/>
                <w:sz w:val="24"/>
                <w:szCs w:val="24"/>
              </w:rPr>
              <w:t>Phút</w:t>
            </w:r>
          </w:p>
          <w:p w14:paraId="42DEF966" w14:textId="77777777" w:rsidR="00062792" w:rsidRPr="00062792" w:rsidRDefault="00062792" w:rsidP="00062792">
            <w:pPr>
              <w:jc w:val="center"/>
              <w:rPr>
                <w:rFonts w:ascii="Times New Roman" w:hAnsi="Times New Roman" w:cs="Times New Roman"/>
                <w:noProof/>
                <w:sz w:val="24"/>
                <w:szCs w:val="24"/>
              </w:rPr>
            </w:pPr>
          </w:p>
        </w:tc>
        <w:tc>
          <w:tcPr>
            <w:tcW w:w="4314" w:type="dxa"/>
          </w:tcPr>
          <w:p w14:paraId="22949E63" w14:textId="5B233FED" w:rsidR="00062792" w:rsidRPr="00062792" w:rsidRDefault="00062792" w:rsidP="00062792">
            <w:pPr>
              <w:jc w:val="center"/>
              <w:rPr>
                <w:rFonts w:ascii="Times New Roman" w:hAnsi="Times New Roman" w:cs="Times New Roman"/>
                <w:noProof/>
                <w:sz w:val="24"/>
                <w:szCs w:val="24"/>
              </w:rPr>
            </w:pPr>
          </w:p>
        </w:tc>
        <w:tc>
          <w:tcPr>
            <w:tcW w:w="6306" w:type="dxa"/>
          </w:tcPr>
          <w:p w14:paraId="3A8CEE8B" w14:textId="77777777" w:rsidR="00062792" w:rsidRPr="00062792" w:rsidRDefault="00062792" w:rsidP="00062792">
            <w:pPr>
              <w:jc w:val="center"/>
              <w:rPr>
                <w:rFonts w:ascii="Times New Roman" w:hAnsi="Times New Roman" w:cs="Times New Roman"/>
                <w:b/>
                <w:bCs/>
                <w:noProof/>
                <w:sz w:val="24"/>
                <w:szCs w:val="24"/>
              </w:rPr>
            </w:pPr>
          </w:p>
        </w:tc>
      </w:tr>
      <w:tr w:rsidR="00062792" w:rsidRPr="004A4C36" w14:paraId="3CC5983A" w14:textId="77777777" w:rsidTr="00062792">
        <w:trPr>
          <w:trHeight w:val="400"/>
        </w:trPr>
        <w:tc>
          <w:tcPr>
            <w:tcW w:w="4314" w:type="dxa"/>
          </w:tcPr>
          <w:p w14:paraId="16657CAE" w14:textId="34CA4F90" w:rsidR="00062792" w:rsidRPr="00062792" w:rsidRDefault="00062792" w:rsidP="00062792">
            <w:pPr>
              <w:rPr>
                <w:b/>
                <w:noProof/>
                <w:lang w:val="en-US"/>
              </w:rPr>
            </w:pPr>
          </w:p>
        </w:tc>
        <w:tc>
          <w:tcPr>
            <w:tcW w:w="4314" w:type="dxa"/>
          </w:tcPr>
          <w:p w14:paraId="4E6CD263" w14:textId="77777777" w:rsidR="00062792" w:rsidRDefault="00062792" w:rsidP="00062792">
            <w:pPr>
              <w:jc w:val="center"/>
              <w:rPr>
                <w:b/>
                <w:bCs/>
                <w:noProof/>
              </w:rPr>
            </w:pPr>
          </w:p>
        </w:tc>
        <w:tc>
          <w:tcPr>
            <w:tcW w:w="4314" w:type="dxa"/>
          </w:tcPr>
          <w:p w14:paraId="3FCFFC21" w14:textId="77777777" w:rsidR="00062792" w:rsidRDefault="00062792" w:rsidP="00062792">
            <w:pPr>
              <w:jc w:val="center"/>
              <w:rPr>
                <w:noProof/>
              </w:rPr>
            </w:pPr>
          </w:p>
        </w:tc>
        <w:tc>
          <w:tcPr>
            <w:tcW w:w="6306" w:type="dxa"/>
          </w:tcPr>
          <w:p w14:paraId="29084180" w14:textId="77777777" w:rsidR="00062792" w:rsidRDefault="00062792" w:rsidP="00062792">
            <w:pPr>
              <w:jc w:val="center"/>
              <w:rPr>
                <w:b/>
                <w:bCs/>
                <w:noProof/>
              </w:rPr>
            </w:pPr>
          </w:p>
        </w:tc>
      </w:tr>
    </w:tbl>
    <w:p w14:paraId="63B52042" w14:textId="2A6E2ED9" w:rsidR="00062792" w:rsidRPr="00062792" w:rsidRDefault="00062792" w:rsidP="00062792">
      <w:pPr>
        <w:pStyle w:val="oancuaDanhsach"/>
        <w:numPr>
          <w:ilvl w:val="0"/>
          <w:numId w:val="2"/>
        </w:numPr>
        <w:rPr>
          <w:b/>
          <w:i/>
          <w:sz w:val="26"/>
        </w:rPr>
      </w:pPr>
      <w:r>
        <w:rPr>
          <w:b/>
          <w:i/>
          <w:sz w:val="26"/>
          <w:lang w:val="en-US"/>
        </w:rPr>
        <w:t>TRẮC NGHIỆM</w:t>
      </w:r>
      <w:r w:rsidRPr="00062792">
        <w:rPr>
          <w:b/>
          <w:i/>
          <w:sz w:val="26"/>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178"/>
        <w:gridCol w:w="1184"/>
        <w:gridCol w:w="1184"/>
        <w:gridCol w:w="1186"/>
        <w:gridCol w:w="1180"/>
        <w:gridCol w:w="1173"/>
        <w:gridCol w:w="1171"/>
        <w:gridCol w:w="1169"/>
      </w:tblGrid>
      <w:tr w:rsidR="00062792" w:rsidRPr="00E55445" w14:paraId="5ECC0423" w14:textId="77777777" w:rsidTr="00BC13FC">
        <w:tc>
          <w:tcPr>
            <w:tcW w:w="558" w:type="pct"/>
            <w:tcMar>
              <w:left w:w="0" w:type="dxa"/>
              <w:right w:w="0" w:type="dxa"/>
            </w:tcMar>
          </w:tcPr>
          <w:p w14:paraId="36A37678" w14:textId="77777777" w:rsidR="00062792" w:rsidRPr="00E55445" w:rsidRDefault="00062792" w:rsidP="00BC13FC">
            <w:pPr>
              <w:jc w:val="center"/>
              <w:rPr>
                <w:b/>
                <w:i/>
                <w:sz w:val="26"/>
              </w:rPr>
            </w:pPr>
            <w:r w:rsidRPr="00E55445">
              <w:rPr>
                <w:noProof/>
                <w:sz w:val="26"/>
              </w:rPr>
              <w:drawing>
                <wp:inline distT="0" distB="0" distL="0" distR="0" wp14:anchorId="2736A064" wp14:editId="75B3E588">
                  <wp:extent cx="742950" cy="323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742950" cy="323850"/>
                          </a:xfrm>
                          <a:prstGeom prst="rect">
                            <a:avLst/>
                          </a:prstGeom>
                          <a:noFill/>
                          <a:ln>
                            <a:noFill/>
                          </a:ln>
                        </pic:spPr>
                      </pic:pic>
                    </a:graphicData>
                  </a:graphic>
                </wp:inline>
              </w:drawing>
            </w:r>
          </w:p>
        </w:tc>
        <w:tc>
          <w:tcPr>
            <w:tcW w:w="555" w:type="pct"/>
            <w:tcMar>
              <w:left w:w="0" w:type="dxa"/>
              <w:right w:w="0" w:type="dxa"/>
            </w:tcMar>
          </w:tcPr>
          <w:p w14:paraId="3804A20D" w14:textId="77777777" w:rsidR="00062792" w:rsidRPr="00E55445" w:rsidRDefault="00062792" w:rsidP="00BC13FC">
            <w:pPr>
              <w:jc w:val="center"/>
              <w:rPr>
                <w:b/>
                <w:i/>
                <w:sz w:val="26"/>
              </w:rPr>
            </w:pPr>
            <w:r w:rsidRPr="00E55445">
              <w:rPr>
                <w:b/>
                <w:i/>
                <w:sz w:val="26"/>
              </w:rPr>
              <w:t>501</w:t>
            </w:r>
          </w:p>
        </w:tc>
        <w:tc>
          <w:tcPr>
            <w:tcW w:w="558" w:type="pct"/>
            <w:tcMar>
              <w:left w:w="0" w:type="dxa"/>
              <w:right w:w="0" w:type="dxa"/>
            </w:tcMar>
          </w:tcPr>
          <w:p w14:paraId="24C99900" w14:textId="77777777" w:rsidR="00062792" w:rsidRPr="00E55445" w:rsidRDefault="00062792" w:rsidP="00BC13FC">
            <w:pPr>
              <w:jc w:val="center"/>
              <w:rPr>
                <w:b/>
                <w:i/>
                <w:sz w:val="26"/>
              </w:rPr>
            </w:pPr>
            <w:r w:rsidRPr="00E55445">
              <w:rPr>
                <w:b/>
                <w:i/>
                <w:sz w:val="26"/>
              </w:rPr>
              <w:t>503</w:t>
            </w:r>
          </w:p>
        </w:tc>
        <w:tc>
          <w:tcPr>
            <w:tcW w:w="558" w:type="pct"/>
            <w:tcMar>
              <w:left w:w="0" w:type="dxa"/>
              <w:right w:w="0" w:type="dxa"/>
            </w:tcMar>
          </w:tcPr>
          <w:p w14:paraId="64FF6B64" w14:textId="77777777" w:rsidR="00062792" w:rsidRPr="00E55445" w:rsidRDefault="00062792" w:rsidP="00BC13FC">
            <w:pPr>
              <w:jc w:val="center"/>
              <w:rPr>
                <w:b/>
                <w:i/>
                <w:sz w:val="26"/>
              </w:rPr>
            </w:pPr>
            <w:r w:rsidRPr="00E55445">
              <w:rPr>
                <w:b/>
                <w:i/>
                <w:sz w:val="26"/>
              </w:rPr>
              <w:t>505</w:t>
            </w:r>
          </w:p>
        </w:tc>
        <w:tc>
          <w:tcPr>
            <w:tcW w:w="559" w:type="pct"/>
            <w:tcMar>
              <w:left w:w="0" w:type="dxa"/>
              <w:right w:w="0" w:type="dxa"/>
            </w:tcMar>
          </w:tcPr>
          <w:p w14:paraId="35C7C5BA" w14:textId="77777777" w:rsidR="00062792" w:rsidRPr="00E55445" w:rsidRDefault="00062792" w:rsidP="00BC13FC">
            <w:pPr>
              <w:jc w:val="center"/>
              <w:rPr>
                <w:b/>
                <w:sz w:val="26"/>
              </w:rPr>
            </w:pPr>
            <w:r w:rsidRPr="00E55445">
              <w:rPr>
                <w:b/>
                <w:i/>
                <w:sz w:val="26"/>
              </w:rPr>
              <w:t>507</w:t>
            </w:r>
          </w:p>
        </w:tc>
        <w:tc>
          <w:tcPr>
            <w:tcW w:w="556" w:type="pct"/>
          </w:tcPr>
          <w:p w14:paraId="4BF947B6" w14:textId="77777777" w:rsidR="00062792" w:rsidRPr="00E55445" w:rsidRDefault="00062792" w:rsidP="00BC13FC">
            <w:pPr>
              <w:jc w:val="center"/>
              <w:rPr>
                <w:b/>
                <w:i/>
                <w:sz w:val="26"/>
              </w:rPr>
            </w:pPr>
            <w:r w:rsidRPr="00E55445">
              <w:rPr>
                <w:b/>
                <w:i/>
                <w:sz w:val="26"/>
              </w:rPr>
              <w:t>502</w:t>
            </w:r>
          </w:p>
        </w:tc>
        <w:tc>
          <w:tcPr>
            <w:tcW w:w="553" w:type="pct"/>
          </w:tcPr>
          <w:p w14:paraId="3540F479" w14:textId="77777777" w:rsidR="00062792" w:rsidRPr="00E55445" w:rsidRDefault="00062792" w:rsidP="00BC13FC">
            <w:pPr>
              <w:jc w:val="center"/>
              <w:rPr>
                <w:b/>
                <w:i/>
                <w:sz w:val="26"/>
              </w:rPr>
            </w:pPr>
            <w:r w:rsidRPr="00E55445">
              <w:rPr>
                <w:b/>
                <w:i/>
                <w:sz w:val="26"/>
              </w:rPr>
              <w:t>504</w:t>
            </w:r>
          </w:p>
        </w:tc>
        <w:tc>
          <w:tcPr>
            <w:tcW w:w="552" w:type="pct"/>
          </w:tcPr>
          <w:p w14:paraId="17EF9A41" w14:textId="77777777" w:rsidR="00062792" w:rsidRPr="00E55445" w:rsidRDefault="00062792" w:rsidP="00BC13FC">
            <w:pPr>
              <w:jc w:val="center"/>
              <w:rPr>
                <w:b/>
                <w:i/>
                <w:sz w:val="26"/>
              </w:rPr>
            </w:pPr>
            <w:r w:rsidRPr="00E55445">
              <w:rPr>
                <w:b/>
                <w:i/>
                <w:sz w:val="26"/>
              </w:rPr>
              <w:t>506</w:t>
            </w:r>
          </w:p>
        </w:tc>
        <w:tc>
          <w:tcPr>
            <w:tcW w:w="551" w:type="pct"/>
          </w:tcPr>
          <w:p w14:paraId="5DFD705A" w14:textId="77777777" w:rsidR="00062792" w:rsidRPr="00E55445" w:rsidRDefault="00062792" w:rsidP="00BC13FC">
            <w:pPr>
              <w:jc w:val="center"/>
              <w:rPr>
                <w:b/>
                <w:sz w:val="26"/>
              </w:rPr>
            </w:pPr>
            <w:r w:rsidRPr="00E55445">
              <w:rPr>
                <w:b/>
                <w:i/>
                <w:sz w:val="26"/>
              </w:rPr>
              <w:t>508</w:t>
            </w:r>
          </w:p>
        </w:tc>
      </w:tr>
      <w:tr w:rsidR="00062792" w:rsidRPr="00E55445" w14:paraId="1AD926BE" w14:textId="77777777" w:rsidTr="00BC13FC">
        <w:tc>
          <w:tcPr>
            <w:tcW w:w="558" w:type="pct"/>
            <w:tcMar>
              <w:left w:w="0" w:type="dxa"/>
              <w:right w:w="0" w:type="dxa"/>
            </w:tcMar>
          </w:tcPr>
          <w:p w14:paraId="53C78B94" w14:textId="77777777" w:rsidR="00062792" w:rsidRPr="00E55445" w:rsidRDefault="00062792" w:rsidP="00BC13FC">
            <w:pPr>
              <w:jc w:val="center"/>
              <w:rPr>
                <w:b/>
                <w:sz w:val="26"/>
              </w:rPr>
            </w:pPr>
            <w:r w:rsidRPr="00E55445">
              <w:rPr>
                <w:b/>
                <w:sz w:val="26"/>
              </w:rPr>
              <w:t>1</w:t>
            </w:r>
          </w:p>
        </w:tc>
        <w:tc>
          <w:tcPr>
            <w:tcW w:w="555" w:type="pct"/>
            <w:tcMar>
              <w:left w:w="0" w:type="dxa"/>
              <w:right w:w="0" w:type="dxa"/>
            </w:tcMar>
          </w:tcPr>
          <w:p w14:paraId="294296F1"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7AA55DC9"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350BD7BD" w14:textId="77777777" w:rsidR="00062792" w:rsidRPr="00E55445" w:rsidRDefault="00062792" w:rsidP="00BC13FC">
            <w:pPr>
              <w:jc w:val="center"/>
              <w:rPr>
                <w:b/>
                <w:sz w:val="26"/>
              </w:rPr>
            </w:pPr>
            <w:r w:rsidRPr="00E55445">
              <w:rPr>
                <w:b/>
                <w:sz w:val="26"/>
              </w:rPr>
              <w:t>B</w:t>
            </w:r>
          </w:p>
        </w:tc>
        <w:tc>
          <w:tcPr>
            <w:tcW w:w="559" w:type="pct"/>
            <w:tcMar>
              <w:left w:w="0" w:type="dxa"/>
              <w:right w:w="0" w:type="dxa"/>
            </w:tcMar>
          </w:tcPr>
          <w:p w14:paraId="226040E8" w14:textId="77777777" w:rsidR="00062792" w:rsidRPr="00E55445" w:rsidRDefault="00062792" w:rsidP="00BC13FC">
            <w:pPr>
              <w:jc w:val="center"/>
              <w:rPr>
                <w:b/>
                <w:sz w:val="26"/>
              </w:rPr>
            </w:pPr>
            <w:r w:rsidRPr="00E55445">
              <w:rPr>
                <w:b/>
                <w:sz w:val="26"/>
              </w:rPr>
              <w:t>B</w:t>
            </w:r>
          </w:p>
        </w:tc>
        <w:tc>
          <w:tcPr>
            <w:tcW w:w="556" w:type="pct"/>
          </w:tcPr>
          <w:p w14:paraId="61A6D68D" w14:textId="77777777" w:rsidR="00062792" w:rsidRPr="00E55445" w:rsidRDefault="00062792" w:rsidP="00BC13FC">
            <w:pPr>
              <w:jc w:val="center"/>
              <w:rPr>
                <w:b/>
                <w:sz w:val="26"/>
              </w:rPr>
            </w:pPr>
            <w:r w:rsidRPr="00E55445">
              <w:rPr>
                <w:b/>
                <w:sz w:val="26"/>
              </w:rPr>
              <w:t>B</w:t>
            </w:r>
          </w:p>
        </w:tc>
        <w:tc>
          <w:tcPr>
            <w:tcW w:w="553" w:type="pct"/>
          </w:tcPr>
          <w:p w14:paraId="5881C9FF" w14:textId="77777777" w:rsidR="00062792" w:rsidRPr="00E55445" w:rsidRDefault="00062792" w:rsidP="00BC13FC">
            <w:pPr>
              <w:jc w:val="center"/>
              <w:rPr>
                <w:b/>
                <w:sz w:val="26"/>
              </w:rPr>
            </w:pPr>
            <w:r w:rsidRPr="00E55445">
              <w:rPr>
                <w:b/>
                <w:sz w:val="26"/>
              </w:rPr>
              <w:t>C</w:t>
            </w:r>
          </w:p>
        </w:tc>
        <w:tc>
          <w:tcPr>
            <w:tcW w:w="552" w:type="pct"/>
          </w:tcPr>
          <w:p w14:paraId="062F0F43" w14:textId="77777777" w:rsidR="00062792" w:rsidRPr="00E55445" w:rsidRDefault="00062792" w:rsidP="00BC13FC">
            <w:pPr>
              <w:jc w:val="center"/>
              <w:rPr>
                <w:b/>
                <w:sz w:val="26"/>
              </w:rPr>
            </w:pPr>
            <w:r w:rsidRPr="00E55445">
              <w:rPr>
                <w:b/>
                <w:sz w:val="26"/>
              </w:rPr>
              <w:t>A</w:t>
            </w:r>
          </w:p>
        </w:tc>
        <w:tc>
          <w:tcPr>
            <w:tcW w:w="551" w:type="pct"/>
          </w:tcPr>
          <w:p w14:paraId="566925BA" w14:textId="77777777" w:rsidR="00062792" w:rsidRPr="00E55445" w:rsidRDefault="00062792" w:rsidP="00BC13FC">
            <w:pPr>
              <w:jc w:val="center"/>
              <w:rPr>
                <w:b/>
                <w:sz w:val="26"/>
              </w:rPr>
            </w:pPr>
            <w:r w:rsidRPr="00E55445">
              <w:rPr>
                <w:b/>
                <w:sz w:val="26"/>
              </w:rPr>
              <w:t>A</w:t>
            </w:r>
          </w:p>
        </w:tc>
      </w:tr>
      <w:tr w:rsidR="00062792" w:rsidRPr="00E55445" w14:paraId="381740A0" w14:textId="77777777" w:rsidTr="00BC13FC">
        <w:tc>
          <w:tcPr>
            <w:tcW w:w="558" w:type="pct"/>
            <w:tcMar>
              <w:left w:w="0" w:type="dxa"/>
              <w:right w:w="0" w:type="dxa"/>
            </w:tcMar>
          </w:tcPr>
          <w:p w14:paraId="17AFF628" w14:textId="77777777" w:rsidR="00062792" w:rsidRPr="00E55445" w:rsidRDefault="00062792" w:rsidP="00BC13FC">
            <w:pPr>
              <w:jc w:val="center"/>
              <w:rPr>
                <w:b/>
                <w:sz w:val="26"/>
              </w:rPr>
            </w:pPr>
            <w:r w:rsidRPr="00E55445">
              <w:rPr>
                <w:b/>
                <w:sz w:val="26"/>
              </w:rPr>
              <w:t>2</w:t>
            </w:r>
          </w:p>
        </w:tc>
        <w:tc>
          <w:tcPr>
            <w:tcW w:w="555" w:type="pct"/>
            <w:tcMar>
              <w:left w:w="0" w:type="dxa"/>
              <w:right w:w="0" w:type="dxa"/>
            </w:tcMar>
          </w:tcPr>
          <w:p w14:paraId="548319AC"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447CBDB7"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0086F458" w14:textId="77777777" w:rsidR="00062792" w:rsidRPr="00E55445" w:rsidRDefault="00062792" w:rsidP="00BC13FC">
            <w:pPr>
              <w:jc w:val="center"/>
              <w:rPr>
                <w:b/>
                <w:sz w:val="26"/>
              </w:rPr>
            </w:pPr>
            <w:r w:rsidRPr="00E55445">
              <w:rPr>
                <w:b/>
                <w:sz w:val="26"/>
              </w:rPr>
              <w:t>A</w:t>
            </w:r>
          </w:p>
        </w:tc>
        <w:tc>
          <w:tcPr>
            <w:tcW w:w="559" w:type="pct"/>
            <w:tcMar>
              <w:left w:w="0" w:type="dxa"/>
              <w:right w:w="0" w:type="dxa"/>
            </w:tcMar>
          </w:tcPr>
          <w:p w14:paraId="545885CC" w14:textId="77777777" w:rsidR="00062792" w:rsidRPr="00E55445" w:rsidRDefault="00062792" w:rsidP="00BC13FC">
            <w:pPr>
              <w:jc w:val="center"/>
              <w:rPr>
                <w:b/>
                <w:sz w:val="26"/>
              </w:rPr>
            </w:pPr>
            <w:r w:rsidRPr="00E55445">
              <w:rPr>
                <w:b/>
                <w:sz w:val="26"/>
              </w:rPr>
              <w:t>D</w:t>
            </w:r>
          </w:p>
        </w:tc>
        <w:tc>
          <w:tcPr>
            <w:tcW w:w="556" w:type="pct"/>
          </w:tcPr>
          <w:p w14:paraId="6311B4EE" w14:textId="77777777" w:rsidR="00062792" w:rsidRPr="00E55445" w:rsidRDefault="00062792" w:rsidP="00BC13FC">
            <w:pPr>
              <w:jc w:val="center"/>
              <w:rPr>
                <w:b/>
                <w:sz w:val="26"/>
              </w:rPr>
            </w:pPr>
            <w:r w:rsidRPr="00E55445">
              <w:rPr>
                <w:b/>
                <w:sz w:val="26"/>
              </w:rPr>
              <w:t>A</w:t>
            </w:r>
          </w:p>
        </w:tc>
        <w:tc>
          <w:tcPr>
            <w:tcW w:w="553" w:type="pct"/>
          </w:tcPr>
          <w:p w14:paraId="39570140" w14:textId="77777777" w:rsidR="00062792" w:rsidRPr="00E55445" w:rsidRDefault="00062792" w:rsidP="00BC13FC">
            <w:pPr>
              <w:jc w:val="center"/>
              <w:rPr>
                <w:b/>
                <w:sz w:val="26"/>
              </w:rPr>
            </w:pPr>
            <w:r w:rsidRPr="00E55445">
              <w:rPr>
                <w:b/>
                <w:sz w:val="26"/>
              </w:rPr>
              <w:t>D</w:t>
            </w:r>
          </w:p>
        </w:tc>
        <w:tc>
          <w:tcPr>
            <w:tcW w:w="552" w:type="pct"/>
          </w:tcPr>
          <w:p w14:paraId="59D7D894" w14:textId="77777777" w:rsidR="00062792" w:rsidRPr="00E55445" w:rsidRDefault="00062792" w:rsidP="00BC13FC">
            <w:pPr>
              <w:jc w:val="center"/>
              <w:rPr>
                <w:b/>
                <w:sz w:val="26"/>
              </w:rPr>
            </w:pPr>
            <w:r w:rsidRPr="00E55445">
              <w:rPr>
                <w:b/>
                <w:sz w:val="26"/>
              </w:rPr>
              <w:t>A</w:t>
            </w:r>
          </w:p>
        </w:tc>
        <w:tc>
          <w:tcPr>
            <w:tcW w:w="551" w:type="pct"/>
          </w:tcPr>
          <w:p w14:paraId="489C87EC" w14:textId="77777777" w:rsidR="00062792" w:rsidRPr="00E55445" w:rsidRDefault="00062792" w:rsidP="00BC13FC">
            <w:pPr>
              <w:jc w:val="center"/>
              <w:rPr>
                <w:b/>
                <w:sz w:val="26"/>
              </w:rPr>
            </w:pPr>
            <w:r w:rsidRPr="00E55445">
              <w:rPr>
                <w:b/>
                <w:sz w:val="26"/>
              </w:rPr>
              <w:t>A</w:t>
            </w:r>
          </w:p>
        </w:tc>
      </w:tr>
      <w:tr w:rsidR="00062792" w:rsidRPr="00E55445" w14:paraId="65209C43" w14:textId="77777777" w:rsidTr="00BC13FC">
        <w:tc>
          <w:tcPr>
            <w:tcW w:w="558" w:type="pct"/>
            <w:tcMar>
              <w:left w:w="0" w:type="dxa"/>
              <w:right w:w="0" w:type="dxa"/>
            </w:tcMar>
          </w:tcPr>
          <w:p w14:paraId="6F17166F" w14:textId="77777777" w:rsidR="00062792" w:rsidRPr="00E55445" w:rsidRDefault="00062792" w:rsidP="00BC13FC">
            <w:pPr>
              <w:jc w:val="center"/>
              <w:rPr>
                <w:b/>
                <w:sz w:val="26"/>
              </w:rPr>
            </w:pPr>
            <w:r w:rsidRPr="00E55445">
              <w:rPr>
                <w:b/>
                <w:sz w:val="26"/>
              </w:rPr>
              <w:t>3</w:t>
            </w:r>
          </w:p>
        </w:tc>
        <w:tc>
          <w:tcPr>
            <w:tcW w:w="555" w:type="pct"/>
            <w:tcMar>
              <w:left w:w="0" w:type="dxa"/>
              <w:right w:w="0" w:type="dxa"/>
            </w:tcMar>
          </w:tcPr>
          <w:p w14:paraId="63C49822"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080D3B47"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7EA7CDFC" w14:textId="77777777" w:rsidR="00062792" w:rsidRPr="00E55445" w:rsidRDefault="00062792" w:rsidP="00BC13FC">
            <w:pPr>
              <w:jc w:val="center"/>
              <w:rPr>
                <w:b/>
                <w:sz w:val="26"/>
              </w:rPr>
            </w:pPr>
            <w:r w:rsidRPr="00E55445">
              <w:rPr>
                <w:b/>
                <w:sz w:val="26"/>
              </w:rPr>
              <w:t>C</w:t>
            </w:r>
          </w:p>
        </w:tc>
        <w:tc>
          <w:tcPr>
            <w:tcW w:w="559" w:type="pct"/>
            <w:tcMar>
              <w:left w:w="0" w:type="dxa"/>
              <w:right w:w="0" w:type="dxa"/>
            </w:tcMar>
          </w:tcPr>
          <w:p w14:paraId="0696296C" w14:textId="77777777" w:rsidR="00062792" w:rsidRPr="00E55445" w:rsidRDefault="00062792" w:rsidP="00BC13FC">
            <w:pPr>
              <w:jc w:val="center"/>
              <w:rPr>
                <w:b/>
                <w:sz w:val="26"/>
              </w:rPr>
            </w:pPr>
            <w:r w:rsidRPr="00E55445">
              <w:rPr>
                <w:b/>
                <w:sz w:val="26"/>
              </w:rPr>
              <w:t>A</w:t>
            </w:r>
          </w:p>
        </w:tc>
        <w:tc>
          <w:tcPr>
            <w:tcW w:w="556" w:type="pct"/>
          </w:tcPr>
          <w:p w14:paraId="49BFC4DD" w14:textId="77777777" w:rsidR="00062792" w:rsidRPr="00E55445" w:rsidRDefault="00062792" w:rsidP="00BC13FC">
            <w:pPr>
              <w:jc w:val="center"/>
              <w:rPr>
                <w:b/>
                <w:sz w:val="26"/>
              </w:rPr>
            </w:pPr>
            <w:r w:rsidRPr="00E55445">
              <w:rPr>
                <w:b/>
                <w:sz w:val="26"/>
              </w:rPr>
              <w:t>B</w:t>
            </w:r>
          </w:p>
        </w:tc>
        <w:tc>
          <w:tcPr>
            <w:tcW w:w="553" w:type="pct"/>
          </w:tcPr>
          <w:p w14:paraId="5CF027B4" w14:textId="77777777" w:rsidR="00062792" w:rsidRPr="00E55445" w:rsidRDefault="00062792" w:rsidP="00BC13FC">
            <w:pPr>
              <w:jc w:val="center"/>
              <w:rPr>
                <w:b/>
                <w:sz w:val="26"/>
              </w:rPr>
            </w:pPr>
            <w:r w:rsidRPr="00E55445">
              <w:rPr>
                <w:b/>
                <w:sz w:val="26"/>
              </w:rPr>
              <w:t>D</w:t>
            </w:r>
          </w:p>
        </w:tc>
        <w:tc>
          <w:tcPr>
            <w:tcW w:w="552" w:type="pct"/>
          </w:tcPr>
          <w:p w14:paraId="043000EE" w14:textId="77777777" w:rsidR="00062792" w:rsidRPr="00E55445" w:rsidRDefault="00062792" w:rsidP="00BC13FC">
            <w:pPr>
              <w:jc w:val="center"/>
              <w:rPr>
                <w:b/>
                <w:sz w:val="26"/>
              </w:rPr>
            </w:pPr>
            <w:r w:rsidRPr="00E55445">
              <w:rPr>
                <w:b/>
                <w:sz w:val="26"/>
              </w:rPr>
              <w:t>A</w:t>
            </w:r>
          </w:p>
        </w:tc>
        <w:tc>
          <w:tcPr>
            <w:tcW w:w="551" w:type="pct"/>
          </w:tcPr>
          <w:p w14:paraId="40A06A73" w14:textId="77777777" w:rsidR="00062792" w:rsidRPr="00E55445" w:rsidRDefault="00062792" w:rsidP="00BC13FC">
            <w:pPr>
              <w:jc w:val="center"/>
              <w:rPr>
                <w:b/>
                <w:sz w:val="26"/>
              </w:rPr>
            </w:pPr>
            <w:r w:rsidRPr="00E55445">
              <w:rPr>
                <w:b/>
                <w:sz w:val="26"/>
              </w:rPr>
              <w:t>A</w:t>
            </w:r>
          </w:p>
        </w:tc>
      </w:tr>
      <w:tr w:rsidR="00062792" w:rsidRPr="00E55445" w14:paraId="0FA59599" w14:textId="77777777" w:rsidTr="00BC13FC">
        <w:tc>
          <w:tcPr>
            <w:tcW w:w="558" w:type="pct"/>
            <w:tcMar>
              <w:left w:w="0" w:type="dxa"/>
              <w:right w:w="0" w:type="dxa"/>
            </w:tcMar>
          </w:tcPr>
          <w:p w14:paraId="2F17920E" w14:textId="77777777" w:rsidR="00062792" w:rsidRPr="00E55445" w:rsidRDefault="00062792" w:rsidP="00BC13FC">
            <w:pPr>
              <w:jc w:val="center"/>
              <w:rPr>
                <w:b/>
                <w:sz w:val="26"/>
              </w:rPr>
            </w:pPr>
            <w:r w:rsidRPr="00E55445">
              <w:rPr>
                <w:b/>
                <w:sz w:val="26"/>
              </w:rPr>
              <w:t>4</w:t>
            </w:r>
          </w:p>
        </w:tc>
        <w:tc>
          <w:tcPr>
            <w:tcW w:w="555" w:type="pct"/>
            <w:tcMar>
              <w:left w:w="0" w:type="dxa"/>
              <w:right w:w="0" w:type="dxa"/>
            </w:tcMar>
          </w:tcPr>
          <w:p w14:paraId="364AE327"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71F90E41"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7AA4D191" w14:textId="77777777" w:rsidR="00062792" w:rsidRPr="00E55445" w:rsidRDefault="00062792" w:rsidP="00BC13FC">
            <w:pPr>
              <w:jc w:val="center"/>
              <w:rPr>
                <w:b/>
                <w:sz w:val="26"/>
              </w:rPr>
            </w:pPr>
            <w:r w:rsidRPr="00E55445">
              <w:rPr>
                <w:b/>
                <w:sz w:val="26"/>
              </w:rPr>
              <w:t>A</w:t>
            </w:r>
          </w:p>
        </w:tc>
        <w:tc>
          <w:tcPr>
            <w:tcW w:w="559" w:type="pct"/>
            <w:tcMar>
              <w:left w:w="0" w:type="dxa"/>
              <w:right w:w="0" w:type="dxa"/>
            </w:tcMar>
          </w:tcPr>
          <w:p w14:paraId="20088E8E" w14:textId="77777777" w:rsidR="00062792" w:rsidRPr="00E55445" w:rsidRDefault="00062792" w:rsidP="00BC13FC">
            <w:pPr>
              <w:jc w:val="center"/>
              <w:rPr>
                <w:b/>
                <w:sz w:val="26"/>
              </w:rPr>
            </w:pPr>
            <w:r w:rsidRPr="00E55445">
              <w:rPr>
                <w:b/>
                <w:sz w:val="26"/>
              </w:rPr>
              <w:t>C</w:t>
            </w:r>
          </w:p>
        </w:tc>
        <w:tc>
          <w:tcPr>
            <w:tcW w:w="556" w:type="pct"/>
          </w:tcPr>
          <w:p w14:paraId="0351A034" w14:textId="77777777" w:rsidR="00062792" w:rsidRPr="00E55445" w:rsidRDefault="00062792" w:rsidP="00BC13FC">
            <w:pPr>
              <w:jc w:val="center"/>
              <w:rPr>
                <w:b/>
                <w:sz w:val="26"/>
              </w:rPr>
            </w:pPr>
            <w:r w:rsidRPr="00E55445">
              <w:rPr>
                <w:b/>
                <w:sz w:val="26"/>
              </w:rPr>
              <w:t>A</w:t>
            </w:r>
          </w:p>
        </w:tc>
        <w:tc>
          <w:tcPr>
            <w:tcW w:w="553" w:type="pct"/>
          </w:tcPr>
          <w:p w14:paraId="6D7B8A5C" w14:textId="77777777" w:rsidR="00062792" w:rsidRPr="00E55445" w:rsidRDefault="00062792" w:rsidP="00BC13FC">
            <w:pPr>
              <w:jc w:val="center"/>
              <w:rPr>
                <w:b/>
                <w:sz w:val="26"/>
              </w:rPr>
            </w:pPr>
            <w:r w:rsidRPr="00E55445">
              <w:rPr>
                <w:b/>
                <w:sz w:val="26"/>
              </w:rPr>
              <w:t>D</w:t>
            </w:r>
          </w:p>
        </w:tc>
        <w:tc>
          <w:tcPr>
            <w:tcW w:w="552" w:type="pct"/>
          </w:tcPr>
          <w:p w14:paraId="3777D05A" w14:textId="77777777" w:rsidR="00062792" w:rsidRPr="00E55445" w:rsidRDefault="00062792" w:rsidP="00BC13FC">
            <w:pPr>
              <w:jc w:val="center"/>
              <w:rPr>
                <w:b/>
                <w:sz w:val="26"/>
              </w:rPr>
            </w:pPr>
            <w:r w:rsidRPr="00E55445">
              <w:rPr>
                <w:b/>
                <w:sz w:val="26"/>
              </w:rPr>
              <w:t>D</w:t>
            </w:r>
          </w:p>
        </w:tc>
        <w:tc>
          <w:tcPr>
            <w:tcW w:w="551" w:type="pct"/>
          </w:tcPr>
          <w:p w14:paraId="0A80F0E1" w14:textId="77777777" w:rsidR="00062792" w:rsidRPr="00E55445" w:rsidRDefault="00062792" w:rsidP="00BC13FC">
            <w:pPr>
              <w:jc w:val="center"/>
              <w:rPr>
                <w:b/>
                <w:sz w:val="26"/>
              </w:rPr>
            </w:pPr>
            <w:r w:rsidRPr="00E55445">
              <w:rPr>
                <w:b/>
                <w:sz w:val="26"/>
              </w:rPr>
              <w:t>B</w:t>
            </w:r>
          </w:p>
        </w:tc>
      </w:tr>
      <w:tr w:rsidR="00062792" w:rsidRPr="00E55445" w14:paraId="7296D617" w14:textId="77777777" w:rsidTr="00BC13FC">
        <w:tc>
          <w:tcPr>
            <w:tcW w:w="558" w:type="pct"/>
            <w:tcMar>
              <w:left w:w="0" w:type="dxa"/>
              <w:right w:w="0" w:type="dxa"/>
            </w:tcMar>
          </w:tcPr>
          <w:p w14:paraId="5E68C85A" w14:textId="77777777" w:rsidR="00062792" w:rsidRPr="00E55445" w:rsidRDefault="00062792" w:rsidP="00BC13FC">
            <w:pPr>
              <w:jc w:val="center"/>
              <w:rPr>
                <w:b/>
                <w:sz w:val="26"/>
              </w:rPr>
            </w:pPr>
            <w:r w:rsidRPr="00E55445">
              <w:rPr>
                <w:b/>
                <w:sz w:val="26"/>
              </w:rPr>
              <w:t>5</w:t>
            </w:r>
          </w:p>
        </w:tc>
        <w:tc>
          <w:tcPr>
            <w:tcW w:w="555" w:type="pct"/>
            <w:tcMar>
              <w:left w:w="0" w:type="dxa"/>
              <w:right w:w="0" w:type="dxa"/>
            </w:tcMar>
          </w:tcPr>
          <w:p w14:paraId="74DB0041"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10A5BC78"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413C0F00" w14:textId="77777777" w:rsidR="00062792" w:rsidRPr="00E55445" w:rsidRDefault="00062792" w:rsidP="00BC13FC">
            <w:pPr>
              <w:jc w:val="center"/>
              <w:rPr>
                <w:b/>
                <w:sz w:val="26"/>
              </w:rPr>
            </w:pPr>
            <w:r w:rsidRPr="00E55445">
              <w:rPr>
                <w:b/>
                <w:sz w:val="26"/>
              </w:rPr>
              <w:t>D</w:t>
            </w:r>
          </w:p>
        </w:tc>
        <w:tc>
          <w:tcPr>
            <w:tcW w:w="559" w:type="pct"/>
            <w:tcMar>
              <w:left w:w="0" w:type="dxa"/>
              <w:right w:w="0" w:type="dxa"/>
            </w:tcMar>
          </w:tcPr>
          <w:p w14:paraId="381850D0" w14:textId="77777777" w:rsidR="00062792" w:rsidRPr="00E55445" w:rsidRDefault="00062792" w:rsidP="00BC13FC">
            <w:pPr>
              <w:jc w:val="center"/>
              <w:rPr>
                <w:b/>
                <w:sz w:val="26"/>
              </w:rPr>
            </w:pPr>
            <w:r w:rsidRPr="00E55445">
              <w:rPr>
                <w:b/>
                <w:sz w:val="26"/>
              </w:rPr>
              <w:t>C</w:t>
            </w:r>
          </w:p>
        </w:tc>
        <w:tc>
          <w:tcPr>
            <w:tcW w:w="556" w:type="pct"/>
          </w:tcPr>
          <w:p w14:paraId="17E0FEED" w14:textId="77777777" w:rsidR="00062792" w:rsidRPr="00E55445" w:rsidRDefault="00062792" w:rsidP="00BC13FC">
            <w:pPr>
              <w:jc w:val="center"/>
              <w:rPr>
                <w:b/>
                <w:sz w:val="26"/>
              </w:rPr>
            </w:pPr>
            <w:r w:rsidRPr="00E55445">
              <w:rPr>
                <w:b/>
                <w:sz w:val="26"/>
              </w:rPr>
              <w:t>C</w:t>
            </w:r>
          </w:p>
        </w:tc>
        <w:tc>
          <w:tcPr>
            <w:tcW w:w="553" w:type="pct"/>
          </w:tcPr>
          <w:p w14:paraId="2DA088E4" w14:textId="77777777" w:rsidR="00062792" w:rsidRPr="00E55445" w:rsidRDefault="00062792" w:rsidP="00BC13FC">
            <w:pPr>
              <w:jc w:val="center"/>
              <w:rPr>
                <w:b/>
                <w:sz w:val="26"/>
              </w:rPr>
            </w:pPr>
            <w:r w:rsidRPr="00E55445">
              <w:rPr>
                <w:b/>
                <w:sz w:val="26"/>
              </w:rPr>
              <w:t>B</w:t>
            </w:r>
          </w:p>
        </w:tc>
        <w:tc>
          <w:tcPr>
            <w:tcW w:w="552" w:type="pct"/>
          </w:tcPr>
          <w:p w14:paraId="02B04E8D" w14:textId="77777777" w:rsidR="00062792" w:rsidRPr="00E55445" w:rsidRDefault="00062792" w:rsidP="00BC13FC">
            <w:pPr>
              <w:jc w:val="center"/>
              <w:rPr>
                <w:b/>
                <w:sz w:val="26"/>
              </w:rPr>
            </w:pPr>
            <w:r w:rsidRPr="00E55445">
              <w:rPr>
                <w:b/>
                <w:sz w:val="26"/>
              </w:rPr>
              <w:t>C</w:t>
            </w:r>
          </w:p>
        </w:tc>
        <w:tc>
          <w:tcPr>
            <w:tcW w:w="551" w:type="pct"/>
          </w:tcPr>
          <w:p w14:paraId="40C221C8" w14:textId="77777777" w:rsidR="00062792" w:rsidRPr="00E55445" w:rsidRDefault="00062792" w:rsidP="00BC13FC">
            <w:pPr>
              <w:jc w:val="center"/>
              <w:rPr>
                <w:b/>
                <w:sz w:val="26"/>
              </w:rPr>
            </w:pPr>
            <w:r w:rsidRPr="00E55445">
              <w:rPr>
                <w:b/>
                <w:sz w:val="26"/>
              </w:rPr>
              <w:t>D</w:t>
            </w:r>
          </w:p>
        </w:tc>
      </w:tr>
      <w:tr w:rsidR="00062792" w:rsidRPr="00E55445" w14:paraId="1275A738" w14:textId="77777777" w:rsidTr="00BC13FC">
        <w:tc>
          <w:tcPr>
            <w:tcW w:w="558" w:type="pct"/>
            <w:tcMar>
              <w:left w:w="0" w:type="dxa"/>
              <w:right w:w="0" w:type="dxa"/>
            </w:tcMar>
          </w:tcPr>
          <w:p w14:paraId="1FA0186F" w14:textId="77777777" w:rsidR="00062792" w:rsidRPr="00E55445" w:rsidRDefault="00062792" w:rsidP="00BC13FC">
            <w:pPr>
              <w:jc w:val="center"/>
              <w:rPr>
                <w:b/>
                <w:sz w:val="26"/>
              </w:rPr>
            </w:pPr>
            <w:r w:rsidRPr="00E55445">
              <w:rPr>
                <w:b/>
                <w:sz w:val="26"/>
              </w:rPr>
              <w:t>6</w:t>
            </w:r>
          </w:p>
        </w:tc>
        <w:tc>
          <w:tcPr>
            <w:tcW w:w="555" w:type="pct"/>
            <w:tcMar>
              <w:left w:w="0" w:type="dxa"/>
              <w:right w:w="0" w:type="dxa"/>
            </w:tcMar>
          </w:tcPr>
          <w:p w14:paraId="5BD61956"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3F96EF3B"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1C646EFF" w14:textId="77777777" w:rsidR="00062792" w:rsidRPr="00E55445" w:rsidRDefault="00062792" w:rsidP="00BC13FC">
            <w:pPr>
              <w:jc w:val="center"/>
              <w:rPr>
                <w:b/>
                <w:sz w:val="26"/>
              </w:rPr>
            </w:pPr>
            <w:r w:rsidRPr="00E55445">
              <w:rPr>
                <w:b/>
                <w:sz w:val="26"/>
              </w:rPr>
              <w:t>B</w:t>
            </w:r>
          </w:p>
        </w:tc>
        <w:tc>
          <w:tcPr>
            <w:tcW w:w="559" w:type="pct"/>
            <w:tcMar>
              <w:left w:w="0" w:type="dxa"/>
              <w:right w:w="0" w:type="dxa"/>
            </w:tcMar>
          </w:tcPr>
          <w:p w14:paraId="5402E7D4" w14:textId="77777777" w:rsidR="00062792" w:rsidRPr="00E55445" w:rsidRDefault="00062792" w:rsidP="00BC13FC">
            <w:pPr>
              <w:jc w:val="center"/>
              <w:rPr>
                <w:b/>
                <w:sz w:val="26"/>
              </w:rPr>
            </w:pPr>
            <w:r w:rsidRPr="00E55445">
              <w:rPr>
                <w:b/>
                <w:sz w:val="26"/>
              </w:rPr>
              <w:t>B</w:t>
            </w:r>
          </w:p>
        </w:tc>
        <w:tc>
          <w:tcPr>
            <w:tcW w:w="556" w:type="pct"/>
          </w:tcPr>
          <w:p w14:paraId="0E849CE4" w14:textId="77777777" w:rsidR="00062792" w:rsidRPr="00E55445" w:rsidRDefault="00062792" w:rsidP="00BC13FC">
            <w:pPr>
              <w:jc w:val="center"/>
              <w:rPr>
                <w:b/>
                <w:sz w:val="26"/>
              </w:rPr>
            </w:pPr>
            <w:r w:rsidRPr="00E55445">
              <w:rPr>
                <w:b/>
                <w:sz w:val="26"/>
              </w:rPr>
              <w:t>B</w:t>
            </w:r>
          </w:p>
        </w:tc>
        <w:tc>
          <w:tcPr>
            <w:tcW w:w="553" w:type="pct"/>
          </w:tcPr>
          <w:p w14:paraId="10838763" w14:textId="77777777" w:rsidR="00062792" w:rsidRPr="00E55445" w:rsidRDefault="00062792" w:rsidP="00BC13FC">
            <w:pPr>
              <w:jc w:val="center"/>
              <w:rPr>
                <w:b/>
                <w:sz w:val="26"/>
              </w:rPr>
            </w:pPr>
            <w:r w:rsidRPr="00E55445">
              <w:rPr>
                <w:b/>
                <w:sz w:val="26"/>
              </w:rPr>
              <w:t>C</w:t>
            </w:r>
          </w:p>
        </w:tc>
        <w:tc>
          <w:tcPr>
            <w:tcW w:w="552" w:type="pct"/>
          </w:tcPr>
          <w:p w14:paraId="20ED890E" w14:textId="77777777" w:rsidR="00062792" w:rsidRPr="00E55445" w:rsidRDefault="00062792" w:rsidP="00BC13FC">
            <w:pPr>
              <w:jc w:val="center"/>
              <w:rPr>
                <w:b/>
                <w:sz w:val="26"/>
              </w:rPr>
            </w:pPr>
            <w:r w:rsidRPr="00E55445">
              <w:rPr>
                <w:b/>
                <w:sz w:val="26"/>
              </w:rPr>
              <w:t>D</w:t>
            </w:r>
          </w:p>
        </w:tc>
        <w:tc>
          <w:tcPr>
            <w:tcW w:w="551" w:type="pct"/>
          </w:tcPr>
          <w:p w14:paraId="53AF9861" w14:textId="77777777" w:rsidR="00062792" w:rsidRPr="00E55445" w:rsidRDefault="00062792" w:rsidP="00BC13FC">
            <w:pPr>
              <w:jc w:val="center"/>
              <w:rPr>
                <w:b/>
                <w:sz w:val="26"/>
              </w:rPr>
            </w:pPr>
            <w:r w:rsidRPr="00E55445">
              <w:rPr>
                <w:b/>
                <w:sz w:val="26"/>
              </w:rPr>
              <w:t>A</w:t>
            </w:r>
          </w:p>
        </w:tc>
      </w:tr>
      <w:tr w:rsidR="00062792" w:rsidRPr="00E55445" w14:paraId="58E979F8" w14:textId="77777777" w:rsidTr="00BC13FC">
        <w:tc>
          <w:tcPr>
            <w:tcW w:w="558" w:type="pct"/>
            <w:tcMar>
              <w:left w:w="0" w:type="dxa"/>
              <w:right w:w="0" w:type="dxa"/>
            </w:tcMar>
          </w:tcPr>
          <w:p w14:paraId="469CCAFD" w14:textId="77777777" w:rsidR="00062792" w:rsidRPr="00E55445" w:rsidRDefault="00062792" w:rsidP="00BC13FC">
            <w:pPr>
              <w:jc w:val="center"/>
              <w:rPr>
                <w:b/>
                <w:sz w:val="26"/>
              </w:rPr>
            </w:pPr>
            <w:r w:rsidRPr="00E55445">
              <w:rPr>
                <w:b/>
                <w:sz w:val="26"/>
              </w:rPr>
              <w:t>7</w:t>
            </w:r>
          </w:p>
        </w:tc>
        <w:tc>
          <w:tcPr>
            <w:tcW w:w="555" w:type="pct"/>
            <w:tcMar>
              <w:left w:w="0" w:type="dxa"/>
              <w:right w:w="0" w:type="dxa"/>
            </w:tcMar>
          </w:tcPr>
          <w:p w14:paraId="082415DE"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6B67A3D6"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02053FCF" w14:textId="77777777" w:rsidR="00062792" w:rsidRPr="00E55445" w:rsidRDefault="00062792" w:rsidP="00BC13FC">
            <w:pPr>
              <w:jc w:val="center"/>
              <w:rPr>
                <w:b/>
                <w:sz w:val="26"/>
              </w:rPr>
            </w:pPr>
            <w:r w:rsidRPr="00E55445">
              <w:rPr>
                <w:b/>
                <w:sz w:val="26"/>
              </w:rPr>
              <w:t>D</w:t>
            </w:r>
          </w:p>
        </w:tc>
        <w:tc>
          <w:tcPr>
            <w:tcW w:w="559" w:type="pct"/>
            <w:tcMar>
              <w:left w:w="0" w:type="dxa"/>
              <w:right w:w="0" w:type="dxa"/>
            </w:tcMar>
          </w:tcPr>
          <w:p w14:paraId="1E6D8D71" w14:textId="77777777" w:rsidR="00062792" w:rsidRPr="00E55445" w:rsidRDefault="00062792" w:rsidP="00BC13FC">
            <w:pPr>
              <w:jc w:val="center"/>
              <w:rPr>
                <w:b/>
                <w:sz w:val="26"/>
              </w:rPr>
            </w:pPr>
            <w:r w:rsidRPr="00E55445">
              <w:rPr>
                <w:b/>
                <w:sz w:val="26"/>
              </w:rPr>
              <w:t>C</w:t>
            </w:r>
          </w:p>
        </w:tc>
        <w:tc>
          <w:tcPr>
            <w:tcW w:w="556" w:type="pct"/>
          </w:tcPr>
          <w:p w14:paraId="6BD7E617" w14:textId="77777777" w:rsidR="00062792" w:rsidRPr="00E55445" w:rsidRDefault="00062792" w:rsidP="00BC13FC">
            <w:pPr>
              <w:jc w:val="center"/>
              <w:rPr>
                <w:b/>
                <w:sz w:val="26"/>
              </w:rPr>
            </w:pPr>
            <w:r w:rsidRPr="00E55445">
              <w:rPr>
                <w:b/>
                <w:sz w:val="26"/>
              </w:rPr>
              <w:t>C</w:t>
            </w:r>
          </w:p>
        </w:tc>
        <w:tc>
          <w:tcPr>
            <w:tcW w:w="553" w:type="pct"/>
          </w:tcPr>
          <w:p w14:paraId="54A3007B" w14:textId="77777777" w:rsidR="00062792" w:rsidRPr="00E55445" w:rsidRDefault="00062792" w:rsidP="00BC13FC">
            <w:pPr>
              <w:jc w:val="center"/>
              <w:rPr>
                <w:b/>
                <w:sz w:val="26"/>
              </w:rPr>
            </w:pPr>
            <w:r w:rsidRPr="00E55445">
              <w:rPr>
                <w:b/>
                <w:sz w:val="26"/>
              </w:rPr>
              <w:t>B</w:t>
            </w:r>
          </w:p>
        </w:tc>
        <w:tc>
          <w:tcPr>
            <w:tcW w:w="552" w:type="pct"/>
          </w:tcPr>
          <w:p w14:paraId="0C565FE7" w14:textId="77777777" w:rsidR="00062792" w:rsidRPr="00E55445" w:rsidRDefault="00062792" w:rsidP="00BC13FC">
            <w:pPr>
              <w:jc w:val="center"/>
              <w:rPr>
                <w:b/>
                <w:sz w:val="26"/>
              </w:rPr>
            </w:pPr>
            <w:r w:rsidRPr="00E55445">
              <w:rPr>
                <w:b/>
                <w:sz w:val="26"/>
              </w:rPr>
              <w:t>D</w:t>
            </w:r>
          </w:p>
        </w:tc>
        <w:tc>
          <w:tcPr>
            <w:tcW w:w="551" w:type="pct"/>
          </w:tcPr>
          <w:p w14:paraId="68A9E600" w14:textId="77777777" w:rsidR="00062792" w:rsidRPr="00E55445" w:rsidRDefault="00062792" w:rsidP="00BC13FC">
            <w:pPr>
              <w:jc w:val="center"/>
              <w:rPr>
                <w:b/>
                <w:sz w:val="26"/>
              </w:rPr>
            </w:pPr>
            <w:r w:rsidRPr="00E55445">
              <w:rPr>
                <w:b/>
                <w:sz w:val="26"/>
              </w:rPr>
              <w:t>B</w:t>
            </w:r>
          </w:p>
        </w:tc>
      </w:tr>
      <w:tr w:rsidR="00062792" w:rsidRPr="00E55445" w14:paraId="4924FA74" w14:textId="77777777" w:rsidTr="00BC13FC">
        <w:tc>
          <w:tcPr>
            <w:tcW w:w="558" w:type="pct"/>
            <w:tcMar>
              <w:left w:w="0" w:type="dxa"/>
              <w:right w:w="0" w:type="dxa"/>
            </w:tcMar>
          </w:tcPr>
          <w:p w14:paraId="0FF9157C" w14:textId="77777777" w:rsidR="00062792" w:rsidRPr="00E55445" w:rsidRDefault="00062792" w:rsidP="00BC13FC">
            <w:pPr>
              <w:jc w:val="center"/>
              <w:rPr>
                <w:b/>
                <w:sz w:val="26"/>
              </w:rPr>
            </w:pPr>
            <w:r w:rsidRPr="00E55445">
              <w:rPr>
                <w:b/>
                <w:sz w:val="26"/>
              </w:rPr>
              <w:t>8</w:t>
            </w:r>
          </w:p>
        </w:tc>
        <w:tc>
          <w:tcPr>
            <w:tcW w:w="555" w:type="pct"/>
            <w:tcMar>
              <w:left w:w="0" w:type="dxa"/>
              <w:right w:w="0" w:type="dxa"/>
            </w:tcMar>
          </w:tcPr>
          <w:p w14:paraId="61B9E939"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34350BDF"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72152D85" w14:textId="77777777" w:rsidR="00062792" w:rsidRPr="00E55445" w:rsidRDefault="00062792" w:rsidP="00BC13FC">
            <w:pPr>
              <w:jc w:val="center"/>
              <w:rPr>
                <w:b/>
                <w:sz w:val="26"/>
              </w:rPr>
            </w:pPr>
            <w:r w:rsidRPr="00E55445">
              <w:rPr>
                <w:b/>
                <w:sz w:val="26"/>
              </w:rPr>
              <w:t>D</w:t>
            </w:r>
          </w:p>
        </w:tc>
        <w:tc>
          <w:tcPr>
            <w:tcW w:w="559" w:type="pct"/>
            <w:tcMar>
              <w:left w:w="0" w:type="dxa"/>
              <w:right w:w="0" w:type="dxa"/>
            </w:tcMar>
          </w:tcPr>
          <w:p w14:paraId="31803A68" w14:textId="77777777" w:rsidR="00062792" w:rsidRPr="00E55445" w:rsidRDefault="00062792" w:rsidP="00BC13FC">
            <w:pPr>
              <w:jc w:val="center"/>
              <w:rPr>
                <w:b/>
                <w:sz w:val="26"/>
              </w:rPr>
            </w:pPr>
            <w:r w:rsidRPr="00E55445">
              <w:rPr>
                <w:b/>
                <w:sz w:val="26"/>
              </w:rPr>
              <w:t>D</w:t>
            </w:r>
          </w:p>
        </w:tc>
        <w:tc>
          <w:tcPr>
            <w:tcW w:w="556" w:type="pct"/>
          </w:tcPr>
          <w:p w14:paraId="1F4D819F" w14:textId="77777777" w:rsidR="00062792" w:rsidRPr="00E55445" w:rsidRDefault="00062792" w:rsidP="00BC13FC">
            <w:pPr>
              <w:jc w:val="center"/>
              <w:rPr>
                <w:b/>
                <w:sz w:val="26"/>
              </w:rPr>
            </w:pPr>
            <w:r w:rsidRPr="00E55445">
              <w:rPr>
                <w:b/>
                <w:sz w:val="26"/>
              </w:rPr>
              <w:t>D</w:t>
            </w:r>
          </w:p>
        </w:tc>
        <w:tc>
          <w:tcPr>
            <w:tcW w:w="553" w:type="pct"/>
          </w:tcPr>
          <w:p w14:paraId="7B72826E" w14:textId="77777777" w:rsidR="00062792" w:rsidRPr="00E55445" w:rsidRDefault="00062792" w:rsidP="00BC13FC">
            <w:pPr>
              <w:jc w:val="center"/>
              <w:rPr>
                <w:b/>
                <w:sz w:val="26"/>
              </w:rPr>
            </w:pPr>
            <w:r w:rsidRPr="00E55445">
              <w:rPr>
                <w:b/>
                <w:sz w:val="26"/>
              </w:rPr>
              <w:t>B</w:t>
            </w:r>
          </w:p>
        </w:tc>
        <w:tc>
          <w:tcPr>
            <w:tcW w:w="552" w:type="pct"/>
          </w:tcPr>
          <w:p w14:paraId="7302B5B6" w14:textId="77777777" w:rsidR="00062792" w:rsidRPr="00E55445" w:rsidRDefault="00062792" w:rsidP="00BC13FC">
            <w:pPr>
              <w:jc w:val="center"/>
              <w:rPr>
                <w:b/>
                <w:sz w:val="26"/>
              </w:rPr>
            </w:pPr>
            <w:r w:rsidRPr="00E55445">
              <w:rPr>
                <w:b/>
                <w:sz w:val="26"/>
              </w:rPr>
              <w:t>B</w:t>
            </w:r>
          </w:p>
        </w:tc>
        <w:tc>
          <w:tcPr>
            <w:tcW w:w="551" w:type="pct"/>
          </w:tcPr>
          <w:p w14:paraId="4A01FBC8" w14:textId="77777777" w:rsidR="00062792" w:rsidRPr="00E55445" w:rsidRDefault="00062792" w:rsidP="00BC13FC">
            <w:pPr>
              <w:jc w:val="center"/>
              <w:rPr>
                <w:b/>
                <w:sz w:val="26"/>
              </w:rPr>
            </w:pPr>
            <w:r w:rsidRPr="00E55445">
              <w:rPr>
                <w:b/>
                <w:sz w:val="26"/>
              </w:rPr>
              <w:t>C</w:t>
            </w:r>
          </w:p>
        </w:tc>
      </w:tr>
      <w:tr w:rsidR="00062792" w:rsidRPr="00E55445" w14:paraId="4816168D" w14:textId="77777777" w:rsidTr="00BC13FC">
        <w:tc>
          <w:tcPr>
            <w:tcW w:w="558" w:type="pct"/>
            <w:tcMar>
              <w:left w:w="0" w:type="dxa"/>
              <w:right w:w="0" w:type="dxa"/>
            </w:tcMar>
          </w:tcPr>
          <w:p w14:paraId="2AA902F8" w14:textId="77777777" w:rsidR="00062792" w:rsidRPr="00E55445" w:rsidRDefault="00062792" w:rsidP="00BC13FC">
            <w:pPr>
              <w:jc w:val="center"/>
              <w:rPr>
                <w:b/>
                <w:sz w:val="26"/>
              </w:rPr>
            </w:pPr>
            <w:r w:rsidRPr="00E55445">
              <w:rPr>
                <w:b/>
                <w:sz w:val="26"/>
              </w:rPr>
              <w:t>9</w:t>
            </w:r>
          </w:p>
        </w:tc>
        <w:tc>
          <w:tcPr>
            <w:tcW w:w="555" w:type="pct"/>
            <w:tcMar>
              <w:left w:w="0" w:type="dxa"/>
              <w:right w:w="0" w:type="dxa"/>
            </w:tcMar>
          </w:tcPr>
          <w:p w14:paraId="30E39ADE"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26B90806"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23758BB3" w14:textId="77777777" w:rsidR="00062792" w:rsidRPr="00E55445" w:rsidRDefault="00062792" w:rsidP="00BC13FC">
            <w:pPr>
              <w:jc w:val="center"/>
              <w:rPr>
                <w:b/>
                <w:sz w:val="26"/>
              </w:rPr>
            </w:pPr>
            <w:r w:rsidRPr="00E55445">
              <w:rPr>
                <w:b/>
                <w:sz w:val="26"/>
              </w:rPr>
              <w:t>C</w:t>
            </w:r>
          </w:p>
        </w:tc>
        <w:tc>
          <w:tcPr>
            <w:tcW w:w="559" w:type="pct"/>
            <w:tcMar>
              <w:left w:w="0" w:type="dxa"/>
              <w:right w:w="0" w:type="dxa"/>
            </w:tcMar>
          </w:tcPr>
          <w:p w14:paraId="6F7D0A5F" w14:textId="77777777" w:rsidR="00062792" w:rsidRPr="00E55445" w:rsidRDefault="00062792" w:rsidP="00BC13FC">
            <w:pPr>
              <w:jc w:val="center"/>
              <w:rPr>
                <w:b/>
                <w:sz w:val="26"/>
              </w:rPr>
            </w:pPr>
            <w:r w:rsidRPr="00E55445">
              <w:rPr>
                <w:b/>
                <w:sz w:val="26"/>
              </w:rPr>
              <w:t>D</w:t>
            </w:r>
          </w:p>
        </w:tc>
        <w:tc>
          <w:tcPr>
            <w:tcW w:w="556" w:type="pct"/>
          </w:tcPr>
          <w:p w14:paraId="2B03CF21" w14:textId="77777777" w:rsidR="00062792" w:rsidRPr="00E55445" w:rsidRDefault="00062792" w:rsidP="00BC13FC">
            <w:pPr>
              <w:jc w:val="center"/>
              <w:rPr>
                <w:b/>
                <w:sz w:val="26"/>
              </w:rPr>
            </w:pPr>
            <w:r w:rsidRPr="00E55445">
              <w:rPr>
                <w:b/>
                <w:sz w:val="26"/>
              </w:rPr>
              <w:t>B</w:t>
            </w:r>
          </w:p>
        </w:tc>
        <w:tc>
          <w:tcPr>
            <w:tcW w:w="553" w:type="pct"/>
          </w:tcPr>
          <w:p w14:paraId="4C2DFF20" w14:textId="77777777" w:rsidR="00062792" w:rsidRPr="00E55445" w:rsidRDefault="00062792" w:rsidP="00BC13FC">
            <w:pPr>
              <w:jc w:val="center"/>
              <w:rPr>
                <w:b/>
                <w:sz w:val="26"/>
              </w:rPr>
            </w:pPr>
            <w:r w:rsidRPr="00E55445">
              <w:rPr>
                <w:b/>
                <w:sz w:val="26"/>
              </w:rPr>
              <w:t>C</w:t>
            </w:r>
          </w:p>
        </w:tc>
        <w:tc>
          <w:tcPr>
            <w:tcW w:w="552" w:type="pct"/>
          </w:tcPr>
          <w:p w14:paraId="1BA15C2C" w14:textId="77777777" w:rsidR="00062792" w:rsidRPr="00E55445" w:rsidRDefault="00062792" w:rsidP="00BC13FC">
            <w:pPr>
              <w:jc w:val="center"/>
              <w:rPr>
                <w:b/>
                <w:sz w:val="26"/>
              </w:rPr>
            </w:pPr>
            <w:r w:rsidRPr="00E55445">
              <w:rPr>
                <w:b/>
                <w:sz w:val="26"/>
              </w:rPr>
              <w:t>D</w:t>
            </w:r>
          </w:p>
        </w:tc>
        <w:tc>
          <w:tcPr>
            <w:tcW w:w="551" w:type="pct"/>
          </w:tcPr>
          <w:p w14:paraId="1859CCE4" w14:textId="77777777" w:rsidR="00062792" w:rsidRPr="00E55445" w:rsidRDefault="00062792" w:rsidP="00BC13FC">
            <w:pPr>
              <w:jc w:val="center"/>
              <w:rPr>
                <w:b/>
                <w:sz w:val="26"/>
              </w:rPr>
            </w:pPr>
            <w:r w:rsidRPr="00E55445">
              <w:rPr>
                <w:b/>
                <w:sz w:val="26"/>
              </w:rPr>
              <w:t>A</w:t>
            </w:r>
          </w:p>
        </w:tc>
      </w:tr>
      <w:tr w:rsidR="00062792" w:rsidRPr="00E55445" w14:paraId="652D1224" w14:textId="77777777" w:rsidTr="00BC13FC">
        <w:tc>
          <w:tcPr>
            <w:tcW w:w="558" w:type="pct"/>
            <w:tcMar>
              <w:left w:w="0" w:type="dxa"/>
              <w:right w:w="0" w:type="dxa"/>
            </w:tcMar>
          </w:tcPr>
          <w:p w14:paraId="126C0341" w14:textId="77777777" w:rsidR="00062792" w:rsidRPr="00E55445" w:rsidRDefault="00062792" w:rsidP="00BC13FC">
            <w:pPr>
              <w:jc w:val="center"/>
              <w:rPr>
                <w:b/>
                <w:sz w:val="26"/>
              </w:rPr>
            </w:pPr>
            <w:r w:rsidRPr="00E55445">
              <w:rPr>
                <w:b/>
                <w:sz w:val="26"/>
              </w:rPr>
              <w:t>10</w:t>
            </w:r>
          </w:p>
        </w:tc>
        <w:tc>
          <w:tcPr>
            <w:tcW w:w="555" w:type="pct"/>
            <w:tcMar>
              <w:left w:w="0" w:type="dxa"/>
              <w:right w:w="0" w:type="dxa"/>
            </w:tcMar>
          </w:tcPr>
          <w:p w14:paraId="54C59AE5"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3BD42B91"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5598347D" w14:textId="77777777" w:rsidR="00062792" w:rsidRPr="00E55445" w:rsidRDefault="00062792" w:rsidP="00BC13FC">
            <w:pPr>
              <w:jc w:val="center"/>
              <w:rPr>
                <w:b/>
                <w:sz w:val="26"/>
              </w:rPr>
            </w:pPr>
            <w:r w:rsidRPr="00E55445">
              <w:rPr>
                <w:b/>
                <w:sz w:val="26"/>
              </w:rPr>
              <w:t>B</w:t>
            </w:r>
          </w:p>
        </w:tc>
        <w:tc>
          <w:tcPr>
            <w:tcW w:w="559" w:type="pct"/>
            <w:tcMar>
              <w:left w:w="0" w:type="dxa"/>
              <w:right w:w="0" w:type="dxa"/>
            </w:tcMar>
          </w:tcPr>
          <w:p w14:paraId="4B227EF2" w14:textId="77777777" w:rsidR="00062792" w:rsidRPr="00E55445" w:rsidRDefault="00062792" w:rsidP="00BC13FC">
            <w:pPr>
              <w:jc w:val="center"/>
              <w:rPr>
                <w:b/>
                <w:sz w:val="26"/>
              </w:rPr>
            </w:pPr>
            <w:r w:rsidRPr="00E55445">
              <w:rPr>
                <w:b/>
                <w:sz w:val="26"/>
              </w:rPr>
              <w:t>C</w:t>
            </w:r>
          </w:p>
        </w:tc>
        <w:tc>
          <w:tcPr>
            <w:tcW w:w="556" w:type="pct"/>
          </w:tcPr>
          <w:p w14:paraId="056CD419" w14:textId="77777777" w:rsidR="00062792" w:rsidRPr="00E55445" w:rsidRDefault="00062792" w:rsidP="00BC13FC">
            <w:pPr>
              <w:jc w:val="center"/>
              <w:rPr>
                <w:b/>
                <w:sz w:val="26"/>
              </w:rPr>
            </w:pPr>
            <w:r w:rsidRPr="00E55445">
              <w:rPr>
                <w:b/>
                <w:sz w:val="26"/>
              </w:rPr>
              <w:t>D</w:t>
            </w:r>
          </w:p>
        </w:tc>
        <w:tc>
          <w:tcPr>
            <w:tcW w:w="553" w:type="pct"/>
          </w:tcPr>
          <w:p w14:paraId="3B116FD1" w14:textId="77777777" w:rsidR="00062792" w:rsidRPr="00E55445" w:rsidRDefault="00062792" w:rsidP="00BC13FC">
            <w:pPr>
              <w:jc w:val="center"/>
              <w:rPr>
                <w:b/>
                <w:sz w:val="26"/>
              </w:rPr>
            </w:pPr>
            <w:r w:rsidRPr="00E55445">
              <w:rPr>
                <w:b/>
                <w:sz w:val="26"/>
              </w:rPr>
              <w:t>C</w:t>
            </w:r>
          </w:p>
        </w:tc>
        <w:tc>
          <w:tcPr>
            <w:tcW w:w="552" w:type="pct"/>
          </w:tcPr>
          <w:p w14:paraId="26FB6943" w14:textId="77777777" w:rsidR="00062792" w:rsidRPr="00E55445" w:rsidRDefault="00062792" w:rsidP="00BC13FC">
            <w:pPr>
              <w:jc w:val="center"/>
              <w:rPr>
                <w:b/>
                <w:sz w:val="26"/>
              </w:rPr>
            </w:pPr>
            <w:r w:rsidRPr="00E55445">
              <w:rPr>
                <w:b/>
                <w:sz w:val="26"/>
              </w:rPr>
              <w:t>C</w:t>
            </w:r>
          </w:p>
        </w:tc>
        <w:tc>
          <w:tcPr>
            <w:tcW w:w="551" w:type="pct"/>
          </w:tcPr>
          <w:p w14:paraId="1601FBFF" w14:textId="77777777" w:rsidR="00062792" w:rsidRPr="00E55445" w:rsidRDefault="00062792" w:rsidP="00BC13FC">
            <w:pPr>
              <w:jc w:val="center"/>
              <w:rPr>
                <w:b/>
                <w:sz w:val="26"/>
              </w:rPr>
            </w:pPr>
            <w:r w:rsidRPr="00E55445">
              <w:rPr>
                <w:b/>
                <w:sz w:val="26"/>
              </w:rPr>
              <w:t>B</w:t>
            </w:r>
          </w:p>
        </w:tc>
      </w:tr>
      <w:tr w:rsidR="00062792" w:rsidRPr="00E55445" w14:paraId="1189D789" w14:textId="77777777" w:rsidTr="00BC13FC">
        <w:tc>
          <w:tcPr>
            <w:tcW w:w="558" w:type="pct"/>
            <w:tcMar>
              <w:left w:w="0" w:type="dxa"/>
              <w:right w:w="0" w:type="dxa"/>
            </w:tcMar>
          </w:tcPr>
          <w:p w14:paraId="0D1DEB3D" w14:textId="77777777" w:rsidR="00062792" w:rsidRPr="00E55445" w:rsidRDefault="00062792" w:rsidP="00BC13FC">
            <w:pPr>
              <w:jc w:val="center"/>
              <w:rPr>
                <w:b/>
                <w:sz w:val="26"/>
              </w:rPr>
            </w:pPr>
            <w:r w:rsidRPr="00E55445">
              <w:rPr>
                <w:b/>
                <w:sz w:val="26"/>
              </w:rPr>
              <w:t>11</w:t>
            </w:r>
          </w:p>
        </w:tc>
        <w:tc>
          <w:tcPr>
            <w:tcW w:w="555" w:type="pct"/>
            <w:tcMar>
              <w:left w:w="0" w:type="dxa"/>
              <w:right w:w="0" w:type="dxa"/>
            </w:tcMar>
          </w:tcPr>
          <w:p w14:paraId="4FD635D0"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67DB3E4F"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60F23D0E" w14:textId="77777777" w:rsidR="00062792" w:rsidRPr="00E55445" w:rsidRDefault="00062792" w:rsidP="00BC13FC">
            <w:pPr>
              <w:jc w:val="center"/>
              <w:rPr>
                <w:b/>
                <w:sz w:val="26"/>
              </w:rPr>
            </w:pPr>
            <w:r w:rsidRPr="00E55445">
              <w:rPr>
                <w:b/>
                <w:sz w:val="26"/>
              </w:rPr>
              <w:t>A</w:t>
            </w:r>
          </w:p>
        </w:tc>
        <w:tc>
          <w:tcPr>
            <w:tcW w:w="559" w:type="pct"/>
            <w:tcMar>
              <w:left w:w="0" w:type="dxa"/>
              <w:right w:w="0" w:type="dxa"/>
            </w:tcMar>
          </w:tcPr>
          <w:p w14:paraId="481D328E" w14:textId="77777777" w:rsidR="00062792" w:rsidRPr="00E55445" w:rsidRDefault="00062792" w:rsidP="00BC13FC">
            <w:pPr>
              <w:jc w:val="center"/>
              <w:rPr>
                <w:b/>
                <w:sz w:val="26"/>
              </w:rPr>
            </w:pPr>
            <w:r w:rsidRPr="00E55445">
              <w:rPr>
                <w:b/>
                <w:sz w:val="26"/>
              </w:rPr>
              <w:t>A</w:t>
            </w:r>
          </w:p>
        </w:tc>
        <w:tc>
          <w:tcPr>
            <w:tcW w:w="556" w:type="pct"/>
          </w:tcPr>
          <w:p w14:paraId="23293DB7" w14:textId="77777777" w:rsidR="00062792" w:rsidRPr="00E55445" w:rsidRDefault="00062792" w:rsidP="00BC13FC">
            <w:pPr>
              <w:jc w:val="center"/>
              <w:rPr>
                <w:b/>
                <w:sz w:val="26"/>
              </w:rPr>
            </w:pPr>
            <w:r w:rsidRPr="00E55445">
              <w:rPr>
                <w:b/>
                <w:sz w:val="26"/>
              </w:rPr>
              <w:t>B</w:t>
            </w:r>
          </w:p>
        </w:tc>
        <w:tc>
          <w:tcPr>
            <w:tcW w:w="553" w:type="pct"/>
          </w:tcPr>
          <w:p w14:paraId="00315DF1" w14:textId="77777777" w:rsidR="00062792" w:rsidRPr="00E55445" w:rsidRDefault="00062792" w:rsidP="00BC13FC">
            <w:pPr>
              <w:jc w:val="center"/>
              <w:rPr>
                <w:b/>
                <w:sz w:val="26"/>
              </w:rPr>
            </w:pPr>
            <w:r w:rsidRPr="00E55445">
              <w:rPr>
                <w:b/>
                <w:sz w:val="26"/>
              </w:rPr>
              <w:t>B</w:t>
            </w:r>
          </w:p>
        </w:tc>
        <w:tc>
          <w:tcPr>
            <w:tcW w:w="552" w:type="pct"/>
          </w:tcPr>
          <w:p w14:paraId="00ED8C78" w14:textId="77777777" w:rsidR="00062792" w:rsidRPr="00E55445" w:rsidRDefault="00062792" w:rsidP="00BC13FC">
            <w:pPr>
              <w:jc w:val="center"/>
              <w:rPr>
                <w:b/>
                <w:sz w:val="26"/>
              </w:rPr>
            </w:pPr>
            <w:r w:rsidRPr="00E55445">
              <w:rPr>
                <w:b/>
                <w:sz w:val="26"/>
              </w:rPr>
              <w:t>C</w:t>
            </w:r>
          </w:p>
        </w:tc>
        <w:tc>
          <w:tcPr>
            <w:tcW w:w="551" w:type="pct"/>
          </w:tcPr>
          <w:p w14:paraId="343287A0" w14:textId="77777777" w:rsidR="00062792" w:rsidRPr="00E55445" w:rsidRDefault="00062792" w:rsidP="00BC13FC">
            <w:pPr>
              <w:jc w:val="center"/>
              <w:rPr>
                <w:b/>
                <w:sz w:val="26"/>
              </w:rPr>
            </w:pPr>
            <w:r w:rsidRPr="00E55445">
              <w:rPr>
                <w:b/>
                <w:sz w:val="26"/>
              </w:rPr>
              <w:t>B</w:t>
            </w:r>
          </w:p>
        </w:tc>
      </w:tr>
      <w:tr w:rsidR="00062792" w:rsidRPr="00E55445" w14:paraId="5C73DEF7" w14:textId="77777777" w:rsidTr="00BC13FC">
        <w:tc>
          <w:tcPr>
            <w:tcW w:w="558" w:type="pct"/>
            <w:tcMar>
              <w:left w:w="0" w:type="dxa"/>
              <w:right w:w="0" w:type="dxa"/>
            </w:tcMar>
          </w:tcPr>
          <w:p w14:paraId="701E69B9" w14:textId="77777777" w:rsidR="00062792" w:rsidRPr="00E55445" w:rsidRDefault="00062792" w:rsidP="00BC13FC">
            <w:pPr>
              <w:jc w:val="center"/>
              <w:rPr>
                <w:b/>
                <w:sz w:val="26"/>
              </w:rPr>
            </w:pPr>
            <w:r w:rsidRPr="00E55445">
              <w:rPr>
                <w:b/>
                <w:sz w:val="26"/>
              </w:rPr>
              <w:t>12</w:t>
            </w:r>
          </w:p>
        </w:tc>
        <w:tc>
          <w:tcPr>
            <w:tcW w:w="555" w:type="pct"/>
            <w:tcMar>
              <w:left w:w="0" w:type="dxa"/>
              <w:right w:w="0" w:type="dxa"/>
            </w:tcMar>
          </w:tcPr>
          <w:p w14:paraId="59CADEEF"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56D7530F"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1D9A574B" w14:textId="77777777" w:rsidR="00062792" w:rsidRPr="00E55445" w:rsidRDefault="00062792" w:rsidP="00BC13FC">
            <w:pPr>
              <w:jc w:val="center"/>
              <w:rPr>
                <w:b/>
                <w:sz w:val="26"/>
              </w:rPr>
            </w:pPr>
            <w:r w:rsidRPr="00E55445">
              <w:rPr>
                <w:b/>
                <w:sz w:val="26"/>
              </w:rPr>
              <w:t>A</w:t>
            </w:r>
          </w:p>
        </w:tc>
        <w:tc>
          <w:tcPr>
            <w:tcW w:w="559" w:type="pct"/>
            <w:tcMar>
              <w:left w:w="0" w:type="dxa"/>
              <w:right w:w="0" w:type="dxa"/>
            </w:tcMar>
          </w:tcPr>
          <w:p w14:paraId="4513A0DA" w14:textId="77777777" w:rsidR="00062792" w:rsidRPr="00E55445" w:rsidRDefault="00062792" w:rsidP="00BC13FC">
            <w:pPr>
              <w:jc w:val="center"/>
              <w:rPr>
                <w:b/>
                <w:sz w:val="26"/>
              </w:rPr>
            </w:pPr>
            <w:r w:rsidRPr="00E55445">
              <w:rPr>
                <w:b/>
                <w:sz w:val="26"/>
              </w:rPr>
              <w:t>D</w:t>
            </w:r>
          </w:p>
        </w:tc>
        <w:tc>
          <w:tcPr>
            <w:tcW w:w="556" w:type="pct"/>
          </w:tcPr>
          <w:p w14:paraId="1D0EA569" w14:textId="77777777" w:rsidR="00062792" w:rsidRPr="00E55445" w:rsidRDefault="00062792" w:rsidP="00BC13FC">
            <w:pPr>
              <w:jc w:val="center"/>
              <w:rPr>
                <w:b/>
                <w:sz w:val="26"/>
              </w:rPr>
            </w:pPr>
            <w:r w:rsidRPr="00E55445">
              <w:rPr>
                <w:b/>
                <w:sz w:val="26"/>
              </w:rPr>
              <w:t>A</w:t>
            </w:r>
          </w:p>
        </w:tc>
        <w:tc>
          <w:tcPr>
            <w:tcW w:w="553" w:type="pct"/>
          </w:tcPr>
          <w:p w14:paraId="55EC7B4B" w14:textId="77777777" w:rsidR="00062792" w:rsidRPr="00E55445" w:rsidRDefault="00062792" w:rsidP="00BC13FC">
            <w:pPr>
              <w:jc w:val="center"/>
              <w:rPr>
                <w:b/>
                <w:sz w:val="26"/>
              </w:rPr>
            </w:pPr>
            <w:r w:rsidRPr="00E55445">
              <w:rPr>
                <w:b/>
                <w:sz w:val="26"/>
              </w:rPr>
              <w:t>A</w:t>
            </w:r>
          </w:p>
        </w:tc>
        <w:tc>
          <w:tcPr>
            <w:tcW w:w="552" w:type="pct"/>
          </w:tcPr>
          <w:p w14:paraId="6C42D764" w14:textId="77777777" w:rsidR="00062792" w:rsidRPr="00E55445" w:rsidRDefault="00062792" w:rsidP="00BC13FC">
            <w:pPr>
              <w:jc w:val="center"/>
              <w:rPr>
                <w:b/>
                <w:sz w:val="26"/>
              </w:rPr>
            </w:pPr>
            <w:r w:rsidRPr="00E55445">
              <w:rPr>
                <w:b/>
                <w:sz w:val="26"/>
              </w:rPr>
              <w:t>A</w:t>
            </w:r>
          </w:p>
        </w:tc>
        <w:tc>
          <w:tcPr>
            <w:tcW w:w="551" w:type="pct"/>
          </w:tcPr>
          <w:p w14:paraId="5B4E0DCA" w14:textId="77777777" w:rsidR="00062792" w:rsidRPr="00E55445" w:rsidRDefault="00062792" w:rsidP="00BC13FC">
            <w:pPr>
              <w:jc w:val="center"/>
              <w:rPr>
                <w:b/>
                <w:sz w:val="26"/>
              </w:rPr>
            </w:pPr>
            <w:r w:rsidRPr="00E55445">
              <w:rPr>
                <w:b/>
                <w:sz w:val="26"/>
              </w:rPr>
              <w:t>B</w:t>
            </w:r>
          </w:p>
        </w:tc>
      </w:tr>
      <w:tr w:rsidR="00062792" w:rsidRPr="00E55445" w14:paraId="2A96B00C" w14:textId="77777777" w:rsidTr="00BC13FC">
        <w:tc>
          <w:tcPr>
            <w:tcW w:w="558" w:type="pct"/>
            <w:tcMar>
              <w:left w:w="0" w:type="dxa"/>
              <w:right w:w="0" w:type="dxa"/>
            </w:tcMar>
          </w:tcPr>
          <w:p w14:paraId="643D88BD" w14:textId="77777777" w:rsidR="00062792" w:rsidRPr="00E55445" w:rsidRDefault="00062792" w:rsidP="00BC13FC">
            <w:pPr>
              <w:jc w:val="center"/>
              <w:rPr>
                <w:b/>
                <w:sz w:val="26"/>
              </w:rPr>
            </w:pPr>
            <w:r w:rsidRPr="00E55445">
              <w:rPr>
                <w:b/>
                <w:sz w:val="26"/>
              </w:rPr>
              <w:t>13</w:t>
            </w:r>
          </w:p>
        </w:tc>
        <w:tc>
          <w:tcPr>
            <w:tcW w:w="555" w:type="pct"/>
            <w:tcMar>
              <w:left w:w="0" w:type="dxa"/>
              <w:right w:w="0" w:type="dxa"/>
            </w:tcMar>
          </w:tcPr>
          <w:p w14:paraId="27B3A0CA"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312C2EF7"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07127B72" w14:textId="77777777" w:rsidR="00062792" w:rsidRPr="00E55445" w:rsidRDefault="00062792" w:rsidP="00BC13FC">
            <w:pPr>
              <w:jc w:val="center"/>
              <w:rPr>
                <w:b/>
                <w:sz w:val="26"/>
              </w:rPr>
            </w:pPr>
            <w:r w:rsidRPr="00E55445">
              <w:rPr>
                <w:b/>
                <w:sz w:val="26"/>
              </w:rPr>
              <w:t>C</w:t>
            </w:r>
          </w:p>
        </w:tc>
        <w:tc>
          <w:tcPr>
            <w:tcW w:w="559" w:type="pct"/>
            <w:tcMar>
              <w:left w:w="0" w:type="dxa"/>
              <w:right w:w="0" w:type="dxa"/>
            </w:tcMar>
          </w:tcPr>
          <w:p w14:paraId="6B16835A" w14:textId="77777777" w:rsidR="00062792" w:rsidRPr="00E55445" w:rsidRDefault="00062792" w:rsidP="00BC13FC">
            <w:pPr>
              <w:jc w:val="center"/>
              <w:rPr>
                <w:b/>
                <w:sz w:val="26"/>
              </w:rPr>
            </w:pPr>
            <w:r w:rsidRPr="00E55445">
              <w:rPr>
                <w:b/>
                <w:sz w:val="26"/>
              </w:rPr>
              <w:t>A</w:t>
            </w:r>
          </w:p>
        </w:tc>
        <w:tc>
          <w:tcPr>
            <w:tcW w:w="556" w:type="pct"/>
          </w:tcPr>
          <w:p w14:paraId="59BA03B6" w14:textId="77777777" w:rsidR="00062792" w:rsidRPr="00E55445" w:rsidRDefault="00062792" w:rsidP="00BC13FC">
            <w:pPr>
              <w:jc w:val="center"/>
              <w:rPr>
                <w:b/>
                <w:sz w:val="26"/>
              </w:rPr>
            </w:pPr>
            <w:r w:rsidRPr="00E55445">
              <w:rPr>
                <w:b/>
                <w:sz w:val="26"/>
              </w:rPr>
              <w:t>B</w:t>
            </w:r>
          </w:p>
        </w:tc>
        <w:tc>
          <w:tcPr>
            <w:tcW w:w="553" w:type="pct"/>
          </w:tcPr>
          <w:p w14:paraId="502D4C3C" w14:textId="77777777" w:rsidR="00062792" w:rsidRPr="00E55445" w:rsidRDefault="00062792" w:rsidP="00BC13FC">
            <w:pPr>
              <w:jc w:val="center"/>
              <w:rPr>
                <w:b/>
                <w:sz w:val="26"/>
              </w:rPr>
            </w:pPr>
            <w:r w:rsidRPr="00E55445">
              <w:rPr>
                <w:b/>
                <w:sz w:val="26"/>
              </w:rPr>
              <w:t>C</w:t>
            </w:r>
          </w:p>
        </w:tc>
        <w:tc>
          <w:tcPr>
            <w:tcW w:w="552" w:type="pct"/>
          </w:tcPr>
          <w:p w14:paraId="74D281F2" w14:textId="77777777" w:rsidR="00062792" w:rsidRPr="00E55445" w:rsidRDefault="00062792" w:rsidP="00BC13FC">
            <w:pPr>
              <w:jc w:val="center"/>
              <w:rPr>
                <w:b/>
                <w:sz w:val="26"/>
              </w:rPr>
            </w:pPr>
            <w:r w:rsidRPr="00E55445">
              <w:rPr>
                <w:b/>
                <w:sz w:val="26"/>
              </w:rPr>
              <w:t>A</w:t>
            </w:r>
          </w:p>
        </w:tc>
        <w:tc>
          <w:tcPr>
            <w:tcW w:w="551" w:type="pct"/>
          </w:tcPr>
          <w:p w14:paraId="4AD00D2F" w14:textId="77777777" w:rsidR="00062792" w:rsidRPr="00E55445" w:rsidRDefault="00062792" w:rsidP="00BC13FC">
            <w:pPr>
              <w:jc w:val="center"/>
              <w:rPr>
                <w:b/>
                <w:sz w:val="26"/>
              </w:rPr>
            </w:pPr>
            <w:r w:rsidRPr="00E55445">
              <w:rPr>
                <w:b/>
                <w:sz w:val="26"/>
              </w:rPr>
              <w:t>B</w:t>
            </w:r>
          </w:p>
        </w:tc>
      </w:tr>
      <w:tr w:rsidR="00062792" w:rsidRPr="00E55445" w14:paraId="2ED8FE39" w14:textId="77777777" w:rsidTr="00BC13FC">
        <w:tc>
          <w:tcPr>
            <w:tcW w:w="558" w:type="pct"/>
            <w:tcMar>
              <w:left w:w="0" w:type="dxa"/>
              <w:right w:w="0" w:type="dxa"/>
            </w:tcMar>
          </w:tcPr>
          <w:p w14:paraId="71EC8C61" w14:textId="77777777" w:rsidR="00062792" w:rsidRPr="00E55445" w:rsidRDefault="00062792" w:rsidP="00BC13FC">
            <w:pPr>
              <w:jc w:val="center"/>
              <w:rPr>
                <w:b/>
                <w:sz w:val="26"/>
              </w:rPr>
            </w:pPr>
            <w:r w:rsidRPr="00E55445">
              <w:rPr>
                <w:b/>
                <w:sz w:val="26"/>
              </w:rPr>
              <w:t>14</w:t>
            </w:r>
          </w:p>
        </w:tc>
        <w:tc>
          <w:tcPr>
            <w:tcW w:w="555" w:type="pct"/>
            <w:tcMar>
              <w:left w:w="0" w:type="dxa"/>
              <w:right w:w="0" w:type="dxa"/>
            </w:tcMar>
          </w:tcPr>
          <w:p w14:paraId="1AD26525"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147EF251"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6522D7E7" w14:textId="77777777" w:rsidR="00062792" w:rsidRPr="00E55445" w:rsidRDefault="00062792" w:rsidP="00BC13FC">
            <w:pPr>
              <w:jc w:val="center"/>
              <w:rPr>
                <w:b/>
                <w:sz w:val="26"/>
              </w:rPr>
            </w:pPr>
            <w:r w:rsidRPr="00E55445">
              <w:rPr>
                <w:b/>
                <w:sz w:val="26"/>
              </w:rPr>
              <w:t>B</w:t>
            </w:r>
          </w:p>
        </w:tc>
        <w:tc>
          <w:tcPr>
            <w:tcW w:w="559" w:type="pct"/>
            <w:tcMar>
              <w:left w:w="0" w:type="dxa"/>
              <w:right w:w="0" w:type="dxa"/>
            </w:tcMar>
          </w:tcPr>
          <w:p w14:paraId="04C1A7E4" w14:textId="77777777" w:rsidR="00062792" w:rsidRPr="00E55445" w:rsidRDefault="00062792" w:rsidP="00BC13FC">
            <w:pPr>
              <w:jc w:val="center"/>
              <w:rPr>
                <w:b/>
                <w:sz w:val="26"/>
              </w:rPr>
            </w:pPr>
            <w:r w:rsidRPr="00E55445">
              <w:rPr>
                <w:b/>
                <w:sz w:val="26"/>
              </w:rPr>
              <w:t>A</w:t>
            </w:r>
          </w:p>
        </w:tc>
        <w:tc>
          <w:tcPr>
            <w:tcW w:w="556" w:type="pct"/>
          </w:tcPr>
          <w:p w14:paraId="145289AE" w14:textId="77777777" w:rsidR="00062792" w:rsidRPr="00E55445" w:rsidRDefault="00062792" w:rsidP="00BC13FC">
            <w:pPr>
              <w:jc w:val="center"/>
              <w:rPr>
                <w:b/>
                <w:sz w:val="26"/>
              </w:rPr>
            </w:pPr>
            <w:r w:rsidRPr="00E55445">
              <w:rPr>
                <w:b/>
                <w:sz w:val="26"/>
              </w:rPr>
              <w:t>D</w:t>
            </w:r>
          </w:p>
        </w:tc>
        <w:tc>
          <w:tcPr>
            <w:tcW w:w="553" w:type="pct"/>
          </w:tcPr>
          <w:p w14:paraId="3D78A65D" w14:textId="77777777" w:rsidR="00062792" w:rsidRPr="00E55445" w:rsidRDefault="00062792" w:rsidP="00BC13FC">
            <w:pPr>
              <w:jc w:val="center"/>
              <w:rPr>
                <w:b/>
                <w:sz w:val="26"/>
              </w:rPr>
            </w:pPr>
            <w:r w:rsidRPr="00E55445">
              <w:rPr>
                <w:b/>
                <w:sz w:val="26"/>
              </w:rPr>
              <w:t>C</w:t>
            </w:r>
          </w:p>
        </w:tc>
        <w:tc>
          <w:tcPr>
            <w:tcW w:w="552" w:type="pct"/>
          </w:tcPr>
          <w:p w14:paraId="58930291" w14:textId="77777777" w:rsidR="00062792" w:rsidRPr="00E55445" w:rsidRDefault="00062792" w:rsidP="00BC13FC">
            <w:pPr>
              <w:jc w:val="center"/>
              <w:rPr>
                <w:b/>
                <w:sz w:val="26"/>
              </w:rPr>
            </w:pPr>
            <w:r w:rsidRPr="00E55445">
              <w:rPr>
                <w:b/>
                <w:sz w:val="26"/>
              </w:rPr>
              <w:t>A</w:t>
            </w:r>
          </w:p>
        </w:tc>
        <w:tc>
          <w:tcPr>
            <w:tcW w:w="551" w:type="pct"/>
          </w:tcPr>
          <w:p w14:paraId="1AD66B24" w14:textId="77777777" w:rsidR="00062792" w:rsidRPr="00E55445" w:rsidRDefault="00062792" w:rsidP="00BC13FC">
            <w:pPr>
              <w:jc w:val="center"/>
              <w:rPr>
                <w:b/>
                <w:sz w:val="26"/>
              </w:rPr>
            </w:pPr>
            <w:r w:rsidRPr="00E55445">
              <w:rPr>
                <w:b/>
                <w:sz w:val="26"/>
              </w:rPr>
              <w:t>D</w:t>
            </w:r>
          </w:p>
        </w:tc>
      </w:tr>
      <w:tr w:rsidR="00062792" w:rsidRPr="00E55445" w14:paraId="1A4ABDE1" w14:textId="77777777" w:rsidTr="00BC13FC">
        <w:tc>
          <w:tcPr>
            <w:tcW w:w="558" w:type="pct"/>
            <w:tcMar>
              <w:left w:w="0" w:type="dxa"/>
              <w:right w:w="0" w:type="dxa"/>
            </w:tcMar>
          </w:tcPr>
          <w:p w14:paraId="559DA8BF" w14:textId="77777777" w:rsidR="00062792" w:rsidRPr="00E55445" w:rsidRDefault="00062792" w:rsidP="00BC13FC">
            <w:pPr>
              <w:jc w:val="center"/>
              <w:rPr>
                <w:b/>
                <w:sz w:val="26"/>
              </w:rPr>
            </w:pPr>
            <w:r w:rsidRPr="00E55445">
              <w:rPr>
                <w:b/>
                <w:sz w:val="26"/>
              </w:rPr>
              <w:t>15</w:t>
            </w:r>
          </w:p>
        </w:tc>
        <w:tc>
          <w:tcPr>
            <w:tcW w:w="555" w:type="pct"/>
            <w:tcMar>
              <w:left w:w="0" w:type="dxa"/>
              <w:right w:w="0" w:type="dxa"/>
            </w:tcMar>
          </w:tcPr>
          <w:p w14:paraId="1C5F91A3"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1962E36C"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01BB6B79" w14:textId="77777777" w:rsidR="00062792" w:rsidRPr="00E55445" w:rsidRDefault="00062792" w:rsidP="00BC13FC">
            <w:pPr>
              <w:jc w:val="center"/>
              <w:rPr>
                <w:b/>
                <w:sz w:val="26"/>
              </w:rPr>
            </w:pPr>
            <w:r w:rsidRPr="00E55445">
              <w:rPr>
                <w:b/>
                <w:sz w:val="26"/>
              </w:rPr>
              <w:t>C</w:t>
            </w:r>
          </w:p>
        </w:tc>
        <w:tc>
          <w:tcPr>
            <w:tcW w:w="559" w:type="pct"/>
            <w:tcMar>
              <w:left w:w="0" w:type="dxa"/>
              <w:right w:w="0" w:type="dxa"/>
            </w:tcMar>
          </w:tcPr>
          <w:p w14:paraId="0E16AE24" w14:textId="77777777" w:rsidR="00062792" w:rsidRPr="00E55445" w:rsidRDefault="00062792" w:rsidP="00BC13FC">
            <w:pPr>
              <w:jc w:val="center"/>
              <w:rPr>
                <w:b/>
                <w:sz w:val="26"/>
              </w:rPr>
            </w:pPr>
            <w:r w:rsidRPr="00E55445">
              <w:rPr>
                <w:b/>
                <w:sz w:val="26"/>
              </w:rPr>
              <w:t>C</w:t>
            </w:r>
          </w:p>
        </w:tc>
        <w:tc>
          <w:tcPr>
            <w:tcW w:w="556" w:type="pct"/>
          </w:tcPr>
          <w:p w14:paraId="172362DD" w14:textId="77777777" w:rsidR="00062792" w:rsidRPr="00E55445" w:rsidRDefault="00062792" w:rsidP="00BC13FC">
            <w:pPr>
              <w:jc w:val="center"/>
              <w:rPr>
                <w:b/>
                <w:sz w:val="26"/>
              </w:rPr>
            </w:pPr>
            <w:r w:rsidRPr="00E55445">
              <w:rPr>
                <w:b/>
                <w:sz w:val="26"/>
              </w:rPr>
              <w:t>C</w:t>
            </w:r>
          </w:p>
        </w:tc>
        <w:tc>
          <w:tcPr>
            <w:tcW w:w="553" w:type="pct"/>
          </w:tcPr>
          <w:p w14:paraId="43948337" w14:textId="77777777" w:rsidR="00062792" w:rsidRPr="00E55445" w:rsidRDefault="00062792" w:rsidP="00BC13FC">
            <w:pPr>
              <w:jc w:val="center"/>
              <w:rPr>
                <w:b/>
                <w:sz w:val="26"/>
              </w:rPr>
            </w:pPr>
            <w:r w:rsidRPr="00E55445">
              <w:rPr>
                <w:b/>
                <w:sz w:val="26"/>
              </w:rPr>
              <w:t>B</w:t>
            </w:r>
          </w:p>
        </w:tc>
        <w:tc>
          <w:tcPr>
            <w:tcW w:w="552" w:type="pct"/>
          </w:tcPr>
          <w:p w14:paraId="337AA109" w14:textId="77777777" w:rsidR="00062792" w:rsidRPr="00E55445" w:rsidRDefault="00062792" w:rsidP="00BC13FC">
            <w:pPr>
              <w:jc w:val="center"/>
              <w:rPr>
                <w:b/>
                <w:sz w:val="26"/>
              </w:rPr>
            </w:pPr>
            <w:r w:rsidRPr="00E55445">
              <w:rPr>
                <w:b/>
                <w:sz w:val="26"/>
              </w:rPr>
              <w:t>B</w:t>
            </w:r>
          </w:p>
        </w:tc>
        <w:tc>
          <w:tcPr>
            <w:tcW w:w="551" w:type="pct"/>
          </w:tcPr>
          <w:p w14:paraId="028097C3" w14:textId="77777777" w:rsidR="00062792" w:rsidRPr="00E55445" w:rsidRDefault="00062792" w:rsidP="00BC13FC">
            <w:pPr>
              <w:jc w:val="center"/>
              <w:rPr>
                <w:b/>
                <w:sz w:val="26"/>
              </w:rPr>
            </w:pPr>
            <w:r w:rsidRPr="00E55445">
              <w:rPr>
                <w:b/>
                <w:sz w:val="26"/>
              </w:rPr>
              <w:t>B</w:t>
            </w:r>
          </w:p>
        </w:tc>
      </w:tr>
      <w:tr w:rsidR="00062792" w:rsidRPr="00E55445" w14:paraId="4099BD84" w14:textId="77777777" w:rsidTr="00BC13FC">
        <w:tc>
          <w:tcPr>
            <w:tcW w:w="558" w:type="pct"/>
            <w:tcMar>
              <w:left w:w="0" w:type="dxa"/>
              <w:right w:w="0" w:type="dxa"/>
            </w:tcMar>
          </w:tcPr>
          <w:p w14:paraId="40631065" w14:textId="77777777" w:rsidR="00062792" w:rsidRPr="00E55445" w:rsidRDefault="00062792" w:rsidP="00BC13FC">
            <w:pPr>
              <w:jc w:val="center"/>
              <w:rPr>
                <w:b/>
                <w:sz w:val="26"/>
              </w:rPr>
            </w:pPr>
            <w:r w:rsidRPr="00E55445">
              <w:rPr>
                <w:b/>
                <w:sz w:val="26"/>
              </w:rPr>
              <w:t>16</w:t>
            </w:r>
          </w:p>
        </w:tc>
        <w:tc>
          <w:tcPr>
            <w:tcW w:w="555" w:type="pct"/>
            <w:tcMar>
              <w:left w:w="0" w:type="dxa"/>
              <w:right w:w="0" w:type="dxa"/>
            </w:tcMar>
          </w:tcPr>
          <w:p w14:paraId="3378D141"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3D0066EE"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53799AC4" w14:textId="77777777" w:rsidR="00062792" w:rsidRPr="00E55445" w:rsidRDefault="00062792" w:rsidP="00BC13FC">
            <w:pPr>
              <w:jc w:val="center"/>
              <w:rPr>
                <w:b/>
                <w:sz w:val="26"/>
              </w:rPr>
            </w:pPr>
            <w:r w:rsidRPr="00E55445">
              <w:rPr>
                <w:b/>
                <w:sz w:val="26"/>
              </w:rPr>
              <w:t>D</w:t>
            </w:r>
          </w:p>
        </w:tc>
        <w:tc>
          <w:tcPr>
            <w:tcW w:w="559" w:type="pct"/>
            <w:tcMar>
              <w:left w:w="0" w:type="dxa"/>
              <w:right w:w="0" w:type="dxa"/>
            </w:tcMar>
          </w:tcPr>
          <w:p w14:paraId="7B333707" w14:textId="77777777" w:rsidR="00062792" w:rsidRPr="00E55445" w:rsidRDefault="00062792" w:rsidP="00BC13FC">
            <w:pPr>
              <w:jc w:val="center"/>
              <w:rPr>
                <w:b/>
                <w:sz w:val="26"/>
              </w:rPr>
            </w:pPr>
            <w:r w:rsidRPr="00E55445">
              <w:rPr>
                <w:b/>
                <w:sz w:val="26"/>
              </w:rPr>
              <w:t>A</w:t>
            </w:r>
          </w:p>
        </w:tc>
        <w:tc>
          <w:tcPr>
            <w:tcW w:w="556" w:type="pct"/>
          </w:tcPr>
          <w:p w14:paraId="76D301F9" w14:textId="77777777" w:rsidR="00062792" w:rsidRPr="00E55445" w:rsidRDefault="00062792" w:rsidP="00BC13FC">
            <w:pPr>
              <w:jc w:val="center"/>
              <w:rPr>
                <w:b/>
                <w:sz w:val="26"/>
              </w:rPr>
            </w:pPr>
            <w:r w:rsidRPr="00E55445">
              <w:rPr>
                <w:b/>
                <w:sz w:val="26"/>
              </w:rPr>
              <w:t>A</w:t>
            </w:r>
          </w:p>
        </w:tc>
        <w:tc>
          <w:tcPr>
            <w:tcW w:w="553" w:type="pct"/>
          </w:tcPr>
          <w:p w14:paraId="17FFA62B" w14:textId="77777777" w:rsidR="00062792" w:rsidRPr="00E55445" w:rsidRDefault="00062792" w:rsidP="00BC13FC">
            <w:pPr>
              <w:jc w:val="center"/>
              <w:rPr>
                <w:b/>
                <w:sz w:val="26"/>
              </w:rPr>
            </w:pPr>
            <w:r w:rsidRPr="00E55445">
              <w:rPr>
                <w:b/>
                <w:sz w:val="26"/>
              </w:rPr>
              <w:t>A</w:t>
            </w:r>
          </w:p>
        </w:tc>
        <w:tc>
          <w:tcPr>
            <w:tcW w:w="552" w:type="pct"/>
          </w:tcPr>
          <w:p w14:paraId="45968B13" w14:textId="77777777" w:rsidR="00062792" w:rsidRPr="00E55445" w:rsidRDefault="00062792" w:rsidP="00BC13FC">
            <w:pPr>
              <w:jc w:val="center"/>
              <w:rPr>
                <w:b/>
                <w:sz w:val="26"/>
              </w:rPr>
            </w:pPr>
            <w:r w:rsidRPr="00E55445">
              <w:rPr>
                <w:b/>
                <w:sz w:val="26"/>
              </w:rPr>
              <w:t>B</w:t>
            </w:r>
          </w:p>
        </w:tc>
        <w:tc>
          <w:tcPr>
            <w:tcW w:w="551" w:type="pct"/>
          </w:tcPr>
          <w:p w14:paraId="3B622E5F" w14:textId="77777777" w:rsidR="00062792" w:rsidRPr="00E55445" w:rsidRDefault="00062792" w:rsidP="00BC13FC">
            <w:pPr>
              <w:jc w:val="center"/>
              <w:rPr>
                <w:b/>
                <w:sz w:val="26"/>
              </w:rPr>
            </w:pPr>
            <w:r w:rsidRPr="00E55445">
              <w:rPr>
                <w:b/>
                <w:sz w:val="26"/>
              </w:rPr>
              <w:t>D</w:t>
            </w:r>
          </w:p>
        </w:tc>
      </w:tr>
      <w:tr w:rsidR="00062792" w:rsidRPr="00E55445" w14:paraId="326AB289" w14:textId="77777777" w:rsidTr="00BC13FC">
        <w:tc>
          <w:tcPr>
            <w:tcW w:w="558" w:type="pct"/>
            <w:tcMar>
              <w:left w:w="0" w:type="dxa"/>
              <w:right w:w="0" w:type="dxa"/>
            </w:tcMar>
          </w:tcPr>
          <w:p w14:paraId="650843F9" w14:textId="77777777" w:rsidR="00062792" w:rsidRPr="00E55445" w:rsidRDefault="00062792" w:rsidP="00BC13FC">
            <w:pPr>
              <w:jc w:val="center"/>
              <w:rPr>
                <w:b/>
                <w:sz w:val="26"/>
              </w:rPr>
            </w:pPr>
            <w:r w:rsidRPr="00E55445">
              <w:rPr>
                <w:b/>
                <w:sz w:val="26"/>
              </w:rPr>
              <w:t>17</w:t>
            </w:r>
          </w:p>
        </w:tc>
        <w:tc>
          <w:tcPr>
            <w:tcW w:w="555" w:type="pct"/>
            <w:tcMar>
              <w:left w:w="0" w:type="dxa"/>
              <w:right w:w="0" w:type="dxa"/>
            </w:tcMar>
          </w:tcPr>
          <w:p w14:paraId="09248B31"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59FC8135"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46F5C71D" w14:textId="77777777" w:rsidR="00062792" w:rsidRPr="00E55445" w:rsidRDefault="00062792" w:rsidP="00BC13FC">
            <w:pPr>
              <w:jc w:val="center"/>
              <w:rPr>
                <w:b/>
                <w:sz w:val="26"/>
              </w:rPr>
            </w:pPr>
            <w:r w:rsidRPr="00E55445">
              <w:rPr>
                <w:b/>
                <w:sz w:val="26"/>
              </w:rPr>
              <w:t>C</w:t>
            </w:r>
          </w:p>
        </w:tc>
        <w:tc>
          <w:tcPr>
            <w:tcW w:w="559" w:type="pct"/>
            <w:tcMar>
              <w:left w:w="0" w:type="dxa"/>
              <w:right w:w="0" w:type="dxa"/>
            </w:tcMar>
          </w:tcPr>
          <w:p w14:paraId="5DE47CD9" w14:textId="77777777" w:rsidR="00062792" w:rsidRPr="00E55445" w:rsidRDefault="00062792" w:rsidP="00BC13FC">
            <w:pPr>
              <w:jc w:val="center"/>
              <w:rPr>
                <w:b/>
                <w:sz w:val="26"/>
              </w:rPr>
            </w:pPr>
            <w:r w:rsidRPr="00E55445">
              <w:rPr>
                <w:b/>
                <w:sz w:val="26"/>
              </w:rPr>
              <w:t>D</w:t>
            </w:r>
          </w:p>
        </w:tc>
        <w:tc>
          <w:tcPr>
            <w:tcW w:w="556" w:type="pct"/>
          </w:tcPr>
          <w:p w14:paraId="21967E74" w14:textId="77777777" w:rsidR="00062792" w:rsidRPr="00E55445" w:rsidRDefault="00062792" w:rsidP="00BC13FC">
            <w:pPr>
              <w:jc w:val="center"/>
              <w:rPr>
                <w:b/>
                <w:sz w:val="26"/>
              </w:rPr>
            </w:pPr>
            <w:r w:rsidRPr="00E55445">
              <w:rPr>
                <w:b/>
                <w:sz w:val="26"/>
              </w:rPr>
              <w:t>C</w:t>
            </w:r>
          </w:p>
        </w:tc>
        <w:tc>
          <w:tcPr>
            <w:tcW w:w="553" w:type="pct"/>
          </w:tcPr>
          <w:p w14:paraId="257DF804" w14:textId="77777777" w:rsidR="00062792" w:rsidRPr="00E55445" w:rsidRDefault="00062792" w:rsidP="00BC13FC">
            <w:pPr>
              <w:jc w:val="center"/>
              <w:rPr>
                <w:b/>
                <w:sz w:val="26"/>
              </w:rPr>
            </w:pPr>
            <w:r w:rsidRPr="00E55445">
              <w:rPr>
                <w:b/>
                <w:sz w:val="26"/>
              </w:rPr>
              <w:t>B</w:t>
            </w:r>
          </w:p>
        </w:tc>
        <w:tc>
          <w:tcPr>
            <w:tcW w:w="552" w:type="pct"/>
          </w:tcPr>
          <w:p w14:paraId="6CA07D0E" w14:textId="77777777" w:rsidR="00062792" w:rsidRPr="00E55445" w:rsidRDefault="00062792" w:rsidP="00BC13FC">
            <w:pPr>
              <w:jc w:val="center"/>
              <w:rPr>
                <w:b/>
                <w:sz w:val="26"/>
              </w:rPr>
            </w:pPr>
            <w:r w:rsidRPr="00E55445">
              <w:rPr>
                <w:b/>
                <w:sz w:val="26"/>
              </w:rPr>
              <w:t>A</w:t>
            </w:r>
          </w:p>
        </w:tc>
        <w:tc>
          <w:tcPr>
            <w:tcW w:w="551" w:type="pct"/>
          </w:tcPr>
          <w:p w14:paraId="63EA667D" w14:textId="77777777" w:rsidR="00062792" w:rsidRPr="00E55445" w:rsidRDefault="00062792" w:rsidP="00BC13FC">
            <w:pPr>
              <w:jc w:val="center"/>
              <w:rPr>
                <w:b/>
                <w:sz w:val="26"/>
              </w:rPr>
            </w:pPr>
            <w:r w:rsidRPr="00E55445">
              <w:rPr>
                <w:b/>
                <w:sz w:val="26"/>
              </w:rPr>
              <w:t>D</w:t>
            </w:r>
          </w:p>
        </w:tc>
      </w:tr>
      <w:tr w:rsidR="00062792" w:rsidRPr="00E55445" w14:paraId="26DCDC5D" w14:textId="77777777" w:rsidTr="00BC13FC">
        <w:tc>
          <w:tcPr>
            <w:tcW w:w="558" w:type="pct"/>
            <w:tcMar>
              <w:left w:w="0" w:type="dxa"/>
              <w:right w:w="0" w:type="dxa"/>
            </w:tcMar>
          </w:tcPr>
          <w:p w14:paraId="4250058A" w14:textId="77777777" w:rsidR="00062792" w:rsidRPr="00E55445" w:rsidRDefault="00062792" w:rsidP="00BC13FC">
            <w:pPr>
              <w:jc w:val="center"/>
              <w:rPr>
                <w:b/>
                <w:sz w:val="26"/>
              </w:rPr>
            </w:pPr>
            <w:r w:rsidRPr="00E55445">
              <w:rPr>
                <w:b/>
                <w:sz w:val="26"/>
              </w:rPr>
              <w:t>18</w:t>
            </w:r>
          </w:p>
        </w:tc>
        <w:tc>
          <w:tcPr>
            <w:tcW w:w="555" w:type="pct"/>
            <w:tcMar>
              <w:left w:w="0" w:type="dxa"/>
              <w:right w:w="0" w:type="dxa"/>
            </w:tcMar>
          </w:tcPr>
          <w:p w14:paraId="12F15BD2"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505C5537" w14:textId="77777777" w:rsidR="00062792" w:rsidRPr="00E55445" w:rsidRDefault="00062792" w:rsidP="00BC13FC">
            <w:pPr>
              <w:jc w:val="center"/>
              <w:rPr>
                <w:b/>
                <w:sz w:val="26"/>
              </w:rPr>
            </w:pPr>
            <w:r w:rsidRPr="00E55445">
              <w:rPr>
                <w:b/>
                <w:sz w:val="26"/>
              </w:rPr>
              <w:t>A</w:t>
            </w:r>
          </w:p>
        </w:tc>
        <w:tc>
          <w:tcPr>
            <w:tcW w:w="558" w:type="pct"/>
            <w:tcMar>
              <w:left w:w="0" w:type="dxa"/>
              <w:right w:w="0" w:type="dxa"/>
            </w:tcMar>
          </w:tcPr>
          <w:p w14:paraId="013DF53A" w14:textId="77777777" w:rsidR="00062792" w:rsidRPr="00E55445" w:rsidRDefault="00062792" w:rsidP="00BC13FC">
            <w:pPr>
              <w:jc w:val="center"/>
              <w:rPr>
                <w:b/>
                <w:sz w:val="26"/>
              </w:rPr>
            </w:pPr>
            <w:r w:rsidRPr="00E55445">
              <w:rPr>
                <w:b/>
                <w:sz w:val="26"/>
              </w:rPr>
              <w:t>D</w:t>
            </w:r>
          </w:p>
        </w:tc>
        <w:tc>
          <w:tcPr>
            <w:tcW w:w="559" w:type="pct"/>
            <w:tcMar>
              <w:left w:w="0" w:type="dxa"/>
              <w:right w:w="0" w:type="dxa"/>
            </w:tcMar>
          </w:tcPr>
          <w:p w14:paraId="40F5682B" w14:textId="77777777" w:rsidR="00062792" w:rsidRPr="00E55445" w:rsidRDefault="00062792" w:rsidP="00BC13FC">
            <w:pPr>
              <w:jc w:val="center"/>
              <w:rPr>
                <w:b/>
                <w:sz w:val="26"/>
              </w:rPr>
            </w:pPr>
            <w:r w:rsidRPr="00E55445">
              <w:rPr>
                <w:b/>
                <w:sz w:val="26"/>
              </w:rPr>
              <w:t>B</w:t>
            </w:r>
          </w:p>
        </w:tc>
        <w:tc>
          <w:tcPr>
            <w:tcW w:w="556" w:type="pct"/>
          </w:tcPr>
          <w:p w14:paraId="21AA1902" w14:textId="77777777" w:rsidR="00062792" w:rsidRPr="00E55445" w:rsidRDefault="00062792" w:rsidP="00BC13FC">
            <w:pPr>
              <w:jc w:val="center"/>
              <w:rPr>
                <w:b/>
                <w:sz w:val="26"/>
              </w:rPr>
            </w:pPr>
            <w:r w:rsidRPr="00E55445">
              <w:rPr>
                <w:b/>
                <w:sz w:val="26"/>
              </w:rPr>
              <w:t>B</w:t>
            </w:r>
          </w:p>
        </w:tc>
        <w:tc>
          <w:tcPr>
            <w:tcW w:w="553" w:type="pct"/>
          </w:tcPr>
          <w:p w14:paraId="158E2970" w14:textId="77777777" w:rsidR="00062792" w:rsidRPr="00E55445" w:rsidRDefault="00062792" w:rsidP="00BC13FC">
            <w:pPr>
              <w:jc w:val="center"/>
              <w:rPr>
                <w:b/>
                <w:sz w:val="26"/>
              </w:rPr>
            </w:pPr>
            <w:r w:rsidRPr="00E55445">
              <w:rPr>
                <w:b/>
                <w:sz w:val="26"/>
              </w:rPr>
              <w:t>D</w:t>
            </w:r>
          </w:p>
        </w:tc>
        <w:tc>
          <w:tcPr>
            <w:tcW w:w="552" w:type="pct"/>
          </w:tcPr>
          <w:p w14:paraId="09D85AA6" w14:textId="77777777" w:rsidR="00062792" w:rsidRPr="00E55445" w:rsidRDefault="00062792" w:rsidP="00BC13FC">
            <w:pPr>
              <w:jc w:val="center"/>
              <w:rPr>
                <w:b/>
                <w:sz w:val="26"/>
              </w:rPr>
            </w:pPr>
            <w:r w:rsidRPr="00E55445">
              <w:rPr>
                <w:b/>
                <w:sz w:val="26"/>
              </w:rPr>
              <w:t>C</w:t>
            </w:r>
          </w:p>
        </w:tc>
        <w:tc>
          <w:tcPr>
            <w:tcW w:w="551" w:type="pct"/>
          </w:tcPr>
          <w:p w14:paraId="4C1A452E" w14:textId="77777777" w:rsidR="00062792" w:rsidRPr="00E55445" w:rsidRDefault="00062792" w:rsidP="00BC13FC">
            <w:pPr>
              <w:jc w:val="center"/>
              <w:rPr>
                <w:b/>
                <w:sz w:val="26"/>
              </w:rPr>
            </w:pPr>
            <w:r w:rsidRPr="00E55445">
              <w:rPr>
                <w:b/>
                <w:sz w:val="26"/>
              </w:rPr>
              <w:t>C</w:t>
            </w:r>
          </w:p>
        </w:tc>
      </w:tr>
      <w:tr w:rsidR="00062792" w:rsidRPr="00E55445" w14:paraId="7E84690A" w14:textId="77777777" w:rsidTr="00BC13FC">
        <w:tc>
          <w:tcPr>
            <w:tcW w:w="558" w:type="pct"/>
            <w:tcMar>
              <w:left w:w="0" w:type="dxa"/>
              <w:right w:w="0" w:type="dxa"/>
            </w:tcMar>
          </w:tcPr>
          <w:p w14:paraId="01FEAFC9" w14:textId="77777777" w:rsidR="00062792" w:rsidRPr="00E55445" w:rsidRDefault="00062792" w:rsidP="00BC13FC">
            <w:pPr>
              <w:jc w:val="center"/>
              <w:rPr>
                <w:b/>
                <w:sz w:val="26"/>
              </w:rPr>
            </w:pPr>
            <w:r w:rsidRPr="00E55445">
              <w:rPr>
                <w:b/>
                <w:sz w:val="26"/>
              </w:rPr>
              <w:t>19</w:t>
            </w:r>
          </w:p>
        </w:tc>
        <w:tc>
          <w:tcPr>
            <w:tcW w:w="555" w:type="pct"/>
            <w:tcMar>
              <w:left w:w="0" w:type="dxa"/>
              <w:right w:w="0" w:type="dxa"/>
            </w:tcMar>
          </w:tcPr>
          <w:p w14:paraId="22AA56E3"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7BD40407"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0FAB6EEA" w14:textId="77777777" w:rsidR="00062792" w:rsidRPr="00E55445" w:rsidRDefault="00062792" w:rsidP="00BC13FC">
            <w:pPr>
              <w:jc w:val="center"/>
              <w:rPr>
                <w:b/>
                <w:sz w:val="26"/>
              </w:rPr>
            </w:pPr>
            <w:r w:rsidRPr="00E55445">
              <w:rPr>
                <w:b/>
                <w:sz w:val="26"/>
              </w:rPr>
              <w:t>C</w:t>
            </w:r>
          </w:p>
        </w:tc>
        <w:tc>
          <w:tcPr>
            <w:tcW w:w="559" w:type="pct"/>
            <w:tcMar>
              <w:left w:w="0" w:type="dxa"/>
              <w:right w:w="0" w:type="dxa"/>
            </w:tcMar>
          </w:tcPr>
          <w:p w14:paraId="3ECACFEA" w14:textId="77777777" w:rsidR="00062792" w:rsidRPr="00E55445" w:rsidRDefault="00062792" w:rsidP="00BC13FC">
            <w:pPr>
              <w:jc w:val="center"/>
              <w:rPr>
                <w:b/>
                <w:sz w:val="26"/>
              </w:rPr>
            </w:pPr>
            <w:r w:rsidRPr="00E55445">
              <w:rPr>
                <w:b/>
                <w:sz w:val="26"/>
              </w:rPr>
              <w:t>D</w:t>
            </w:r>
          </w:p>
        </w:tc>
        <w:tc>
          <w:tcPr>
            <w:tcW w:w="556" w:type="pct"/>
          </w:tcPr>
          <w:p w14:paraId="059713BC" w14:textId="77777777" w:rsidR="00062792" w:rsidRPr="00E55445" w:rsidRDefault="00062792" w:rsidP="00BC13FC">
            <w:pPr>
              <w:jc w:val="center"/>
              <w:rPr>
                <w:b/>
                <w:sz w:val="26"/>
              </w:rPr>
            </w:pPr>
            <w:r w:rsidRPr="00E55445">
              <w:rPr>
                <w:b/>
                <w:sz w:val="26"/>
              </w:rPr>
              <w:t>B</w:t>
            </w:r>
          </w:p>
        </w:tc>
        <w:tc>
          <w:tcPr>
            <w:tcW w:w="553" w:type="pct"/>
          </w:tcPr>
          <w:p w14:paraId="0FDCD0F7" w14:textId="77777777" w:rsidR="00062792" w:rsidRPr="00E55445" w:rsidRDefault="00062792" w:rsidP="00BC13FC">
            <w:pPr>
              <w:jc w:val="center"/>
              <w:rPr>
                <w:b/>
                <w:sz w:val="26"/>
              </w:rPr>
            </w:pPr>
            <w:r w:rsidRPr="00E55445">
              <w:rPr>
                <w:b/>
                <w:sz w:val="26"/>
              </w:rPr>
              <w:t>A</w:t>
            </w:r>
          </w:p>
        </w:tc>
        <w:tc>
          <w:tcPr>
            <w:tcW w:w="552" w:type="pct"/>
          </w:tcPr>
          <w:p w14:paraId="25495A04" w14:textId="77777777" w:rsidR="00062792" w:rsidRPr="00E55445" w:rsidRDefault="00062792" w:rsidP="00BC13FC">
            <w:pPr>
              <w:jc w:val="center"/>
              <w:rPr>
                <w:b/>
                <w:sz w:val="26"/>
              </w:rPr>
            </w:pPr>
            <w:r w:rsidRPr="00E55445">
              <w:rPr>
                <w:b/>
                <w:sz w:val="26"/>
              </w:rPr>
              <w:t>D</w:t>
            </w:r>
          </w:p>
        </w:tc>
        <w:tc>
          <w:tcPr>
            <w:tcW w:w="551" w:type="pct"/>
          </w:tcPr>
          <w:p w14:paraId="0A0F0D78" w14:textId="77777777" w:rsidR="00062792" w:rsidRPr="00E55445" w:rsidRDefault="00062792" w:rsidP="00BC13FC">
            <w:pPr>
              <w:jc w:val="center"/>
              <w:rPr>
                <w:b/>
                <w:sz w:val="26"/>
              </w:rPr>
            </w:pPr>
            <w:r w:rsidRPr="00E55445">
              <w:rPr>
                <w:b/>
                <w:sz w:val="26"/>
              </w:rPr>
              <w:t>C</w:t>
            </w:r>
          </w:p>
        </w:tc>
      </w:tr>
      <w:tr w:rsidR="00062792" w:rsidRPr="00E55445" w14:paraId="2E637B19" w14:textId="77777777" w:rsidTr="00BC13FC">
        <w:tc>
          <w:tcPr>
            <w:tcW w:w="558" w:type="pct"/>
            <w:tcMar>
              <w:left w:w="0" w:type="dxa"/>
              <w:right w:w="0" w:type="dxa"/>
            </w:tcMar>
          </w:tcPr>
          <w:p w14:paraId="38BEAA88" w14:textId="77777777" w:rsidR="00062792" w:rsidRPr="00E55445" w:rsidRDefault="00062792" w:rsidP="00BC13FC">
            <w:pPr>
              <w:jc w:val="center"/>
              <w:rPr>
                <w:b/>
                <w:sz w:val="26"/>
              </w:rPr>
            </w:pPr>
            <w:r w:rsidRPr="00E55445">
              <w:rPr>
                <w:b/>
                <w:sz w:val="26"/>
              </w:rPr>
              <w:t>20</w:t>
            </w:r>
          </w:p>
        </w:tc>
        <w:tc>
          <w:tcPr>
            <w:tcW w:w="555" w:type="pct"/>
            <w:tcMar>
              <w:left w:w="0" w:type="dxa"/>
              <w:right w:w="0" w:type="dxa"/>
            </w:tcMar>
          </w:tcPr>
          <w:p w14:paraId="05A0EDAA" w14:textId="77777777" w:rsidR="00062792" w:rsidRPr="00E55445" w:rsidRDefault="00062792" w:rsidP="00BC13FC">
            <w:pPr>
              <w:jc w:val="center"/>
              <w:rPr>
                <w:b/>
                <w:sz w:val="26"/>
              </w:rPr>
            </w:pPr>
            <w:r w:rsidRPr="00E55445">
              <w:rPr>
                <w:b/>
                <w:sz w:val="26"/>
              </w:rPr>
              <w:t>B</w:t>
            </w:r>
          </w:p>
        </w:tc>
        <w:tc>
          <w:tcPr>
            <w:tcW w:w="558" w:type="pct"/>
            <w:tcMar>
              <w:left w:w="0" w:type="dxa"/>
              <w:right w:w="0" w:type="dxa"/>
            </w:tcMar>
          </w:tcPr>
          <w:p w14:paraId="09CA4676" w14:textId="77777777" w:rsidR="00062792" w:rsidRPr="00E55445" w:rsidRDefault="00062792" w:rsidP="00BC13FC">
            <w:pPr>
              <w:jc w:val="center"/>
              <w:rPr>
                <w:b/>
                <w:sz w:val="26"/>
              </w:rPr>
            </w:pPr>
            <w:r w:rsidRPr="00E55445">
              <w:rPr>
                <w:b/>
                <w:sz w:val="26"/>
              </w:rPr>
              <w:t>C</w:t>
            </w:r>
          </w:p>
        </w:tc>
        <w:tc>
          <w:tcPr>
            <w:tcW w:w="558" w:type="pct"/>
            <w:tcMar>
              <w:left w:w="0" w:type="dxa"/>
              <w:right w:w="0" w:type="dxa"/>
            </w:tcMar>
          </w:tcPr>
          <w:p w14:paraId="2FFDDD15" w14:textId="77777777" w:rsidR="00062792" w:rsidRPr="00E55445" w:rsidRDefault="00062792" w:rsidP="00BC13FC">
            <w:pPr>
              <w:jc w:val="center"/>
              <w:rPr>
                <w:b/>
                <w:sz w:val="26"/>
              </w:rPr>
            </w:pPr>
            <w:r w:rsidRPr="00E55445">
              <w:rPr>
                <w:b/>
                <w:sz w:val="26"/>
              </w:rPr>
              <w:t>A</w:t>
            </w:r>
          </w:p>
        </w:tc>
        <w:tc>
          <w:tcPr>
            <w:tcW w:w="559" w:type="pct"/>
            <w:tcMar>
              <w:left w:w="0" w:type="dxa"/>
              <w:right w:w="0" w:type="dxa"/>
            </w:tcMar>
          </w:tcPr>
          <w:p w14:paraId="39173BA8" w14:textId="77777777" w:rsidR="00062792" w:rsidRPr="00E55445" w:rsidRDefault="00062792" w:rsidP="00BC13FC">
            <w:pPr>
              <w:jc w:val="center"/>
              <w:rPr>
                <w:b/>
                <w:sz w:val="26"/>
              </w:rPr>
            </w:pPr>
            <w:r w:rsidRPr="00E55445">
              <w:rPr>
                <w:b/>
                <w:sz w:val="26"/>
              </w:rPr>
              <w:t>A</w:t>
            </w:r>
          </w:p>
        </w:tc>
        <w:tc>
          <w:tcPr>
            <w:tcW w:w="556" w:type="pct"/>
          </w:tcPr>
          <w:p w14:paraId="4B586B61" w14:textId="77777777" w:rsidR="00062792" w:rsidRPr="00E55445" w:rsidRDefault="00062792" w:rsidP="00BC13FC">
            <w:pPr>
              <w:jc w:val="center"/>
              <w:rPr>
                <w:b/>
                <w:sz w:val="26"/>
              </w:rPr>
            </w:pPr>
            <w:r w:rsidRPr="00E55445">
              <w:rPr>
                <w:b/>
                <w:sz w:val="26"/>
              </w:rPr>
              <w:t>C</w:t>
            </w:r>
          </w:p>
        </w:tc>
        <w:tc>
          <w:tcPr>
            <w:tcW w:w="553" w:type="pct"/>
          </w:tcPr>
          <w:p w14:paraId="1A1C4FCB" w14:textId="77777777" w:rsidR="00062792" w:rsidRPr="00E55445" w:rsidRDefault="00062792" w:rsidP="00BC13FC">
            <w:pPr>
              <w:jc w:val="center"/>
              <w:rPr>
                <w:b/>
                <w:sz w:val="26"/>
              </w:rPr>
            </w:pPr>
            <w:r w:rsidRPr="00E55445">
              <w:rPr>
                <w:b/>
                <w:sz w:val="26"/>
              </w:rPr>
              <w:t>D</w:t>
            </w:r>
          </w:p>
        </w:tc>
        <w:tc>
          <w:tcPr>
            <w:tcW w:w="552" w:type="pct"/>
          </w:tcPr>
          <w:p w14:paraId="4B2DD345" w14:textId="77777777" w:rsidR="00062792" w:rsidRPr="00E55445" w:rsidRDefault="00062792" w:rsidP="00BC13FC">
            <w:pPr>
              <w:jc w:val="center"/>
              <w:rPr>
                <w:b/>
                <w:sz w:val="26"/>
              </w:rPr>
            </w:pPr>
            <w:r w:rsidRPr="00E55445">
              <w:rPr>
                <w:b/>
                <w:sz w:val="26"/>
              </w:rPr>
              <w:t>D</w:t>
            </w:r>
          </w:p>
        </w:tc>
        <w:tc>
          <w:tcPr>
            <w:tcW w:w="551" w:type="pct"/>
          </w:tcPr>
          <w:p w14:paraId="380EE492" w14:textId="77777777" w:rsidR="00062792" w:rsidRPr="00E55445" w:rsidRDefault="00062792" w:rsidP="00BC13FC">
            <w:pPr>
              <w:jc w:val="center"/>
              <w:rPr>
                <w:b/>
                <w:sz w:val="26"/>
              </w:rPr>
            </w:pPr>
            <w:r w:rsidRPr="00E55445">
              <w:rPr>
                <w:b/>
                <w:sz w:val="26"/>
              </w:rPr>
              <w:t>C</w:t>
            </w:r>
          </w:p>
        </w:tc>
      </w:tr>
      <w:tr w:rsidR="00062792" w:rsidRPr="00E55445" w14:paraId="0B59FFB1" w14:textId="77777777" w:rsidTr="00BC13FC">
        <w:tc>
          <w:tcPr>
            <w:tcW w:w="558" w:type="pct"/>
            <w:tcMar>
              <w:left w:w="0" w:type="dxa"/>
              <w:right w:w="0" w:type="dxa"/>
            </w:tcMar>
          </w:tcPr>
          <w:p w14:paraId="3976418E" w14:textId="77777777" w:rsidR="00062792" w:rsidRPr="00E55445" w:rsidRDefault="00062792" w:rsidP="00BC13FC">
            <w:pPr>
              <w:jc w:val="center"/>
              <w:rPr>
                <w:b/>
                <w:sz w:val="26"/>
              </w:rPr>
            </w:pPr>
            <w:r w:rsidRPr="00E55445">
              <w:rPr>
                <w:b/>
                <w:sz w:val="26"/>
              </w:rPr>
              <w:t>21</w:t>
            </w:r>
          </w:p>
        </w:tc>
        <w:tc>
          <w:tcPr>
            <w:tcW w:w="555" w:type="pct"/>
            <w:tcMar>
              <w:left w:w="0" w:type="dxa"/>
              <w:right w:w="0" w:type="dxa"/>
            </w:tcMar>
          </w:tcPr>
          <w:p w14:paraId="08BDA567"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6E7F1876" w14:textId="77777777" w:rsidR="00062792" w:rsidRPr="00E55445" w:rsidRDefault="00062792" w:rsidP="00BC13FC">
            <w:pPr>
              <w:jc w:val="center"/>
              <w:rPr>
                <w:b/>
                <w:sz w:val="26"/>
              </w:rPr>
            </w:pPr>
            <w:r w:rsidRPr="00E55445">
              <w:rPr>
                <w:b/>
                <w:sz w:val="26"/>
              </w:rPr>
              <w:t>D</w:t>
            </w:r>
          </w:p>
        </w:tc>
        <w:tc>
          <w:tcPr>
            <w:tcW w:w="558" w:type="pct"/>
            <w:tcMar>
              <w:left w:w="0" w:type="dxa"/>
              <w:right w:w="0" w:type="dxa"/>
            </w:tcMar>
          </w:tcPr>
          <w:p w14:paraId="1CDA61FA" w14:textId="77777777" w:rsidR="00062792" w:rsidRPr="00E55445" w:rsidRDefault="00062792" w:rsidP="00BC13FC">
            <w:pPr>
              <w:jc w:val="center"/>
              <w:rPr>
                <w:b/>
                <w:sz w:val="26"/>
              </w:rPr>
            </w:pPr>
            <w:r w:rsidRPr="00E55445">
              <w:rPr>
                <w:b/>
                <w:sz w:val="26"/>
              </w:rPr>
              <w:t>D</w:t>
            </w:r>
          </w:p>
        </w:tc>
        <w:tc>
          <w:tcPr>
            <w:tcW w:w="559" w:type="pct"/>
            <w:tcMar>
              <w:left w:w="0" w:type="dxa"/>
              <w:right w:w="0" w:type="dxa"/>
            </w:tcMar>
          </w:tcPr>
          <w:p w14:paraId="00ED7816" w14:textId="77777777" w:rsidR="00062792" w:rsidRPr="00E55445" w:rsidRDefault="00062792" w:rsidP="00BC13FC">
            <w:pPr>
              <w:jc w:val="center"/>
              <w:rPr>
                <w:b/>
                <w:sz w:val="26"/>
              </w:rPr>
            </w:pPr>
            <w:r w:rsidRPr="00E55445">
              <w:rPr>
                <w:b/>
                <w:sz w:val="26"/>
              </w:rPr>
              <w:t>A</w:t>
            </w:r>
          </w:p>
        </w:tc>
        <w:tc>
          <w:tcPr>
            <w:tcW w:w="556" w:type="pct"/>
          </w:tcPr>
          <w:p w14:paraId="31248350" w14:textId="77777777" w:rsidR="00062792" w:rsidRPr="00E55445" w:rsidRDefault="00062792" w:rsidP="00BC13FC">
            <w:pPr>
              <w:jc w:val="center"/>
              <w:rPr>
                <w:b/>
                <w:sz w:val="26"/>
              </w:rPr>
            </w:pPr>
            <w:r w:rsidRPr="00E55445">
              <w:rPr>
                <w:b/>
                <w:sz w:val="26"/>
              </w:rPr>
              <w:t>B</w:t>
            </w:r>
          </w:p>
        </w:tc>
        <w:tc>
          <w:tcPr>
            <w:tcW w:w="553" w:type="pct"/>
          </w:tcPr>
          <w:p w14:paraId="60CE6B0E" w14:textId="77777777" w:rsidR="00062792" w:rsidRPr="00E55445" w:rsidRDefault="00062792" w:rsidP="00BC13FC">
            <w:pPr>
              <w:jc w:val="center"/>
              <w:rPr>
                <w:b/>
                <w:sz w:val="26"/>
              </w:rPr>
            </w:pPr>
            <w:r w:rsidRPr="00E55445">
              <w:rPr>
                <w:b/>
                <w:sz w:val="26"/>
              </w:rPr>
              <w:t>C</w:t>
            </w:r>
          </w:p>
        </w:tc>
        <w:tc>
          <w:tcPr>
            <w:tcW w:w="552" w:type="pct"/>
          </w:tcPr>
          <w:p w14:paraId="69EDD901" w14:textId="77777777" w:rsidR="00062792" w:rsidRPr="00E55445" w:rsidRDefault="00062792" w:rsidP="00BC13FC">
            <w:pPr>
              <w:jc w:val="center"/>
              <w:rPr>
                <w:b/>
                <w:sz w:val="26"/>
              </w:rPr>
            </w:pPr>
            <w:r w:rsidRPr="00E55445">
              <w:rPr>
                <w:b/>
                <w:sz w:val="26"/>
              </w:rPr>
              <w:t>B</w:t>
            </w:r>
          </w:p>
        </w:tc>
        <w:tc>
          <w:tcPr>
            <w:tcW w:w="551" w:type="pct"/>
          </w:tcPr>
          <w:p w14:paraId="64AAE682" w14:textId="77777777" w:rsidR="00062792" w:rsidRPr="00E55445" w:rsidRDefault="00062792" w:rsidP="00BC13FC">
            <w:pPr>
              <w:jc w:val="center"/>
              <w:rPr>
                <w:b/>
                <w:sz w:val="26"/>
              </w:rPr>
            </w:pPr>
            <w:r w:rsidRPr="00E55445">
              <w:rPr>
                <w:b/>
                <w:sz w:val="26"/>
              </w:rPr>
              <w:t>A</w:t>
            </w:r>
          </w:p>
        </w:tc>
      </w:tr>
    </w:tbl>
    <w:p w14:paraId="16B2E373" w14:textId="77777777" w:rsidR="00062792" w:rsidRPr="00E55445" w:rsidRDefault="00062792" w:rsidP="00062792">
      <w:pPr>
        <w:rPr>
          <w:sz w:val="26"/>
        </w:rPr>
      </w:pPr>
    </w:p>
    <w:p w14:paraId="67CC6474" w14:textId="77777777" w:rsidR="00062792" w:rsidRDefault="00062792" w:rsidP="00062792"/>
    <w:p w14:paraId="6587AFE0" w14:textId="77777777" w:rsidR="00062792" w:rsidRDefault="00062792" w:rsidP="004D1C9F">
      <w:pPr>
        <w:tabs>
          <w:tab w:val="left" w:pos="9990"/>
          <w:tab w:val="left" w:pos="10260"/>
        </w:tabs>
        <w:spacing w:after="0" w:line="288" w:lineRule="auto"/>
        <w:jc w:val="both"/>
        <w:rPr>
          <w:rFonts w:ascii="Times New Roman" w:hAnsi="Times New Roman" w:cs="Times New Roman"/>
          <w:b/>
          <w:bCs/>
          <w:sz w:val="24"/>
          <w:szCs w:val="24"/>
          <w:lang w:val="en-US"/>
        </w:rPr>
      </w:pPr>
    </w:p>
    <w:p w14:paraId="0F74776E" w14:textId="252DB50E" w:rsidR="004D1C9F" w:rsidRPr="00A07D9C" w:rsidRDefault="004D1C9F" w:rsidP="004D1C9F">
      <w:pPr>
        <w:tabs>
          <w:tab w:val="left" w:pos="9990"/>
          <w:tab w:val="left" w:pos="10260"/>
        </w:tabs>
        <w:spacing w:after="0" w:line="288"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lastRenderedPageBreak/>
        <w:t xml:space="preserve">II. </w:t>
      </w:r>
      <w:r w:rsidRPr="00A07D9C">
        <w:rPr>
          <w:rFonts w:ascii="Times New Roman" w:hAnsi="Times New Roman" w:cs="Times New Roman"/>
          <w:b/>
          <w:bCs/>
          <w:sz w:val="24"/>
          <w:szCs w:val="24"/>
          <w:lang w:val="en-US"/>
        </w:rPr>
        <w:t>TỰ LUẬN</w:t>
      </w:r>
      <w:r>
        <w:rPr>
          <w:rFonts w:ascii="Times New Roman" w:hAnsi="Times New Roman" w:cs="Times New Roman"/>
          <w:b/>
          <w:bCs/>
          <w:sz w:val="24"/>
          <w:szCs w:val="24"/>
          <w:lang w:val="en-US"/>
        </w:rPr>
        <w:t xml:space="preserve"> </w:t>
      </w:r>
      <w:r w:rsidRPr="00996B0D">
        <w:rPr>
          <w:rFonts w:ascii="Times New Roman" w:hAnsi="Times New Roman" w:cs="Times New Roman"/>
          <w:b/>
          <w:bCs/>
          <w:sz w:val="24"/>
          <w:szCs w:val="24"/>
          <w:lang w:val="en-US"/>
        </w:rPr>
        <w:t>(3.0 điểm).</w:t>
      </w:r>
    </w:p>
    <w:p w14:paraId="02166BDD" w14:textId="77777777" w:rsidR="004D1C9F" w:rsidRPr="00A07D9C" w:rsidRDefault="004D1C9F" w:rsidP="004D1C9F">
      <w:pPr>
        <w:tabs>
          <w:tab w:val="left" w:pos="9990"/>
          <w:tab w:val="left" w:pos="10260"/>
        </w:tabs>
        <w:spacing w:after="120" w:line="288" w:lineRule="auto"/>
        <w:jc w:val="both"/>
        <w:rPr>
          <w:rFonts w:ascii="Times New Roman" w:hAnsi="Times New Roman" w:cs="Times New Roman"/>
          <w:sz w:val="24"/>
          <w:szCs w:val="24"/>
          <w:lang w:val="en-US"/>
        </w:rPr>
      </w:pPr>
      <w:r w:rsidRPr="00A07D9C">
        <w:rPr>
          <w:rFonts w:ascii="Times New Roman" w:hAnsi="Times New Roman" w:cs="Times New Roman"/>
          <w:b/>
          <w:bCs/>
          <w:sz w:val="24"/>
          <w:szCs w:val="24"/>
          <w:lang w:val="en-US"/>
        </w:rPr>
        <w:t>Câu 1</w:t>
      </w:r>
      <w:r w:rsidRPr="00A07D9C">
        <w:rPr>
          <w:rFonts w:ascii="Times New Roman" w:hAnsi="Times New Roman" w:cs="Times New Roman"/>
          <w:sz w:val="24"/>
          <w:szCs w:val="24"/>
          <w:lang w:val="en-US"/>
        </w:rPr>
        <w:t xml:space="preserve"> </w:t>
      </w:r>
      <w:r w:rsidRPr="000F1279">
        <w:rPr>
          <w:rFonts w:ascii="Times New Roman" w:hAnsi="Times New Roman" w:cs="Times New Roman"/>
          <w:i/>
          <w:iCs/>
          <w:sz w:val="24"/>
          <w:szCs w:val="24"/>
          <w:lang w:val="en-US"/>
        </w:rPr>
        <w:t>(2.0 điểm).</w:t>
      </w:r>
      <w:r w:rsidRPr="00A07D9C">
        <w:rPr>
          <w:rFonts w:ascii="Times New Roman" w:hAnsi="Times New Roman" w:cs="Times New Roman"/>
          <w:sz w:val="24"/>
          <w:szCs w:val="24"/>
          <w:lang w:val="en-US"/>
        </w:rPr>
        <w:t xml:space="preserve"> Quan sát các hình ảnh dưới đây và trả lời câu hỏi.</w:t>
      </w:r>
    </w:p>
    <w:p w14:paraId="3134B9E7" w14:textId="77777777" w:rsidR="004D1C9F" w:rsidRPr="00A07D9C" w:rsidRDefault="004D1C9F" w:rsidP="004D1C9F">
      <w:pPr>
        <w:tabs>
          <w:tab w:val="left" w:pos="9990"/>
          <w:tab w:val="left" w:pos="10260"/>
        </w:tabs>
        <w:spacing w:after="0" w:line="288" w:lineRule="auto"/>
        <w:jc w:val="both"/>
        <w:rPr>
          <w:rFonts w:ascii="Times New Roman" w:hAnsi="Times New Roman" w:cs="Times New Roman"/>
          <w:sz w:val="24"/>
          <w:szCs w:val="24"/>
          <w:lang w:val="en-US"/>
        </w:rPr>
      </w:pPr>
      <w:r w:rsidRPr="00A07D9C">
        <w:rPr>
          <w:rFonts w:ascii="Times New Roman" w:hAnsi="Times New Roman" w:cs="Times New Roman"/>
          <w:noProof/>
          <w:sz w:val="24"/>
          <w:szCs w:val="24"/>
        </w:rPr>
        <w:drawing>
          <wp:inline distT="0" distB="0" distL="0" distR="0" wp14:anchorId="0A51C261" wp14:editId="7D9AB510">
            <wp:extent cx="1543050" cy="1214323"/>
            <wp:effectExtent l="0" t="0" r="0" b="5080"/>
            <wp:docPr id="1001437178" name="Hình ảnh 3" descr="Công ty cổ phần Cảng Đà Nẵng - Tổng công ty Hàng hải Việt Nam-VI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ông ty cổ phần Cảng Đà Nẵng - Tổng công ty Hàng hải Việt Nam-VIMC"/>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7057" cy="1241085"/>
                    </a:xfrm>
                    <a:prstGeom prst="rect">
                      <a:avLst/>
                    </a:prstGeom>
                    <a:noFill/>
                    <a:ln>
                      <a:noFill/>
                    </a:ln>
                  </pic:spPr>
                </pic:pic>
              </a:graphicData>
            </a:graphic>
          </wp:inline>
        </w:drawing>
      </w:r>
      <w:r w:rsidRPr="00A07D9C">
        <w:rPr>
          <w:rFonts w:ascii="Times New Roman" w:hAnsi="Times New Roman" w:cs="Times New Roman"/>
          <w:noProof/>
          <w:sz w:val="24"/>
          <w:szCs w:val="24"/>
          <w:lang w:val="en-US"/>
        </w:rPr>
        <w:t xml:space="preserve">   </w:t>
      </w:r>
      <w:r w:rsidRPr="00A07D9C">
        <w:rPr>
          <w:rFonts w:ascii="Times New Roman" w:hAnsi="Times New Roman" w:cs="Times New Roman"/>
          <w:noProof/>
          <w:sz w:val="24"/>
          <w:szCs w:val="24"/>
        </w:rPr>
        <w:drawing>
          <wp:inline distT="0" distB="0" distL="0" distR="0" wp14:anchorId="33211F00" wp14:editId="18AF03F7">
            <wp:extent cx="1548765" cy="1215111"/>
            <wp:effectExtent l="0" t="0" r="0" b="4445"/>
            <wp:docPr id="1962237918" name="Hình ảnh 4" descr="Du lịch Vịnh Hạ Long 2024: Cẩm nang từ A-Z, Review, Kinh nghiệm di chuyển,  ăn chơi, thăm quan, đặc sản... mới nhấ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 lịch Vịnh Hạ Long 2024: Cẩm nang từ A-Z, Review, Kinh nghiệm di chuyển,  ăn chơi, thăm quan, đặc sản... mới nhấ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8524" cy="1238459"/>
                    </a:xfrm>
                    <a:prstGeom prst="rect">
                      <a:avLst/>
                    </a:prstGeom>
                    <a:noFill/>
                    <a:ln>
                      <a:noFill/>
                    </a:ln>
                  </pic:spPr>
                </pic:pic>
              </a:graphicData>
            </a:graphic>
          </wp:inline>
        </w:drawing>
      </w:r>
      <w:r w:rsidRPr="00A07D9C">
        <w:rPr>
          <w:rFonts w:ascii="Times New Roman" w:hAnsi="Times New Roman" w:cs="Times New Roman"/>
          <w:noProof/>
          <w:sz w:val="24"/>
          <w:szCs w:val="24"/>
          <w:lang w:val="en-US"/>
        </w:rPr>
        <w:t xml:space="preserve">  </w:t>
      </w:r>
      <w:r w:rsidRPr="00A07D9C">
        <w:rPr>
          <w:rFonts w:ascii="Times New Roman" w:hAnsi="Times New Roman" w:cs="Times New Roman"/>
          <w:noProof/>
          <w:sz w:val="24"/>
          <w:szCs w:val="24"/>
        </w:rPr>
        <w:drawing>
          <wp:inline distT="0" distB="0" distL="0" distR="0" wp14:anchorId="0D37E0B8" wp14:editId="33B498FC">
            <wp:extent cx="1637936" cy="1220495"/>
            <wp:effectExtent l="0" t="0" r="635" b="0"/>
            <wp:docPr id="1865390034" name="Hình ảnh 5" descr="Hơn 46.800 Thuyền đánh Cá ảnh, hình chụp &amp; hình ảnh trả phí bản quyền một  lần sẵn có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ơn 46.800 Thuyền đánh Cá ảnh, hình chụp &amp; hình ảnh trả phí bản quyền một  lần sẵn có - iSto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8947" cy="1265957"/>
                    </a:xfrm>
                    <a:prstGeom prst="rect">
                      <a:avLst/>
                    </a:prstGeom>
                    <a:noFill/>
                    <a:ln>
                      <a:noFill/>
                    </a:ln>
                  </pic:spPr>
                </pic:pic>
              </a:graphicData>
            </a:graphic>
          </wp:inline>
        </w:drawing>
      </w:r>
      <w:r w:rsidRPr="00A07D9C">
        <w:rPr>
          <w:rFonts w:ascii="Times New Roman" w:hAnsi="Times New Roman" w:cs="Times New Roman"/>
          <w:noProof/>
          <w:sz w:val="24"/>
          <w:szCs w:val="24"/>
          <w:lang w:val="en-US"/>
        </w:rPr>
        <w:t xml:space="preserve">   </w:t>
      </w:r>
      <w:r w:rsidRPr="00A07D9C">
        <w:rPr>
          <w:rFonts w:ascii="Times New Roman" w:hAnsi="Times New Roman" w:cs="Times New Roman"/>
          <w:noProof/>
          <w:sz w:val="24"/>
          <w:szCs w:val="24"/>
        </w:rPr>
        <w:drawing>
          <wp:inline distT="0" distB="0" distL="0" distR="0" wp14:anchorId="325DC07B" wp14:editId="51AE0CB8">
            <wp:extent cx="1588135" cy="1191949"/>
            <wp:effectExtent l="0" t="0" r="0" b="8255"/>
            <wp:docPr id="66593779" name="Hình ảnh 6" descr="Những &quot;giàn DK1&quot; của ngành Dầu khí trên Biển Đô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hững &quot;giàn DK1&quot; của ngành Dầu khí trên Biển Đô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8417" cy="1237193"/>
                    </a:xfrm>
                    <a:prstGeom prst="rect">
                      <a:avLst/>
                    </a:prstGeom>
                    <a:noFill/>
                    <a:ln>
                      <a:noFill/>
                    </a:ln>
                  </pic:spPr>
                </pic:pic>
              </a:graphicData>
            </a:graphic>
          </wp:inline>
        </w:drawing>
      </w:r>
    </w:p>
    <w:p w14:paraId="4ECCAABC" w14:textId="77777777" w:rsidR="004D1C9F" w:rsidRPr="00996B0D" w:rsidRDefault="004D1C9F" w:rsidP="004D1C9F">
      <w:pPr>
        <w:tabs>
          <w:tab w:val="left" w:pos="9990"/>
          <w:tab w:val="left" w:pos="10260"/>
        </w:tabs>
        <w:spacing w:after="0" w:line="288" w:lineRule="auto"/>
        <w:jc w:val="both"/>
        <w:rPr>
          <w:rFonts w:ascii="Times New Roman" w:hAnsi="Times New Roman" w:cs="Times New Roman"/>
          <w:sz w:val="20"/>
          <w:szCs w:val="20"/>
          <w:lang w:val="en-US"/>
        </w:rPr>
      </w:pPr>
      <w:r w:rsidRPr="00A07D9C">
        <w:rPr>
          <w:rFonts w:ascii="Times New Roman" w:hAnsi="Times New Roman" w:cs="Times New Roman"/>
          <w:sz w:val="24"/>
          <w:szCs w:val="24"/>
          <w:lang w:val="en-US"/>
        </w:rPr>
        <w:t xml:space="preserve">           </w:t>
      </w:r>
      <w:r w:rsidRPr="00996B0D">
        <w:rPr>
          <w:rFonts w:ascii="Times New Roman" w:hAnsi="Times New Roman" w:cs="Times New Roman"/>
          <w:sz w:val="20"/>
          <w:szCs w:val="20"/>
          <w:lang w:val="en-US"/>
        </w:rPr>
        <w:t xml:space="preserve">Cảng Đà Nẵng.                    Vịnh Hạ Long.              </w:t>
      </w:r>
      <w:r>
        <w:rPr>
          <w:rFonts w:ascii="Times New Roman" w:hAnsi="Times New Roman" w:cs="Times New Roman"/>
          <w:sz w:val="20"/>
          <w:szCs w:val="20"/>
          <w:lang w:val="en-US"/>
        </w:rPr>
        <w:t xml:space="preserve">         </w:t>
      </w:r>
      <w:r w:rsidRPr="00996B0D">
        <w:rPr>
          <w:rFonts w:ascii="Times New Roman" w:hAnsi="Times New Roman" w:cs="Times New Roman"/>
          <w:sz w:val="20"/>
          <w:szCs w:val="20"/>
          <w:lang w:val="en-US"/>
        </w:rPr>
        <w:t xml:space="preserve">Tàu cá hoạt động ở Biển Đông.     </w:t>
      </w:r>
      <w:r>
        <w:rPr>
          <w:rFonts w:ascii="Times New Roman" w:hAnsi="Times New Roman" w:cs="Times New Roman"/>
          <w:sz w:val="20"/>
          <w:szCs w:val="20"/>
          <w:lang w:val="en-US"/>
        </w:rPr>
        <w:t xml:space="preserve">   </w:t>
      </w:r>
      <w:r w:rsidRPr="00996B0D">
        <w:rPr>
          <w:rFonts w:ascii="Times New Roman" w:hAnsi="Times New Roman" w:cs="Times New Roman"/>
          <w:sz w:val="20"/>
          <w:szCs w:val="20"/>
          <w:lang w:val="en-US"/>
        </w:rPr>
        <w:t>Giàn khoan trên Biển Đông.</w:t>
      </w:r>
    </w:p>
    <w:p w14:paraId="1CBEDAA5" w14:textId="77777777" w:rsidR="004D1C9F" w:rsidRPr="00A07D9C" w:rsidRDefault="004D1C9F" w:rsidP="004D1C9F">
      <w:pPr>
        <w:tabs>
          <w:tab w:val="left" w:pos="10260"/>
          <w:tab w:val="left" w:pos="10350"/>
        </w:tabs>
        <w:spacing w:after="120" w:line="288"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A07D9C">
        <w:rPr>
          <w:rFonts w:ascii="Times New Roman" w:hAnsi="Times New Roman" w:cs="Times New Roman"/>
          <w:sz w:val="24"/>
          <w:szCs w:val="24"/>
          <w:lang w:val="en-US"/>
        </w:rPr>
        <w:t>Em hãy cho biết những ngành kinh tế trọng điểm mà Việt Nam có thể phát triển liên quan đến Biển Đông</w:t>
      </w:r>
      <w:r>
        <w:rPr>
          <w:rFonts w:ascii="Times New Roman" w:hAnsi="Times New Roman" w:cs="Times New Roman"/>
          <w:sz w:val="24"/>
          <w:szCs w:val="24"/>
          <w:lang w:val="en-US"/>
        </w:rPr>
        <w:t xml:space="preserve">. </w:t>
      </w:r>
      <w:r w:rsidRPr="00A07D9C">
        <w:rPr>
          <w:rFonts w:ascii="Times New Roman" w:hAnsi="Times New Roman" w:cs="Times New Roman"/>
          <w:sz w:val="24"/>
          <w:szCs w:val="24"/>
          <w:lang w:val="en-US"/>
        </w:rPr>
        <w:t>Việt Nam cần làm gì để khai thác có hiệu quả các ngành kinh tế đó?</w:t>
      </w:r>
    </w:p>
    <w:p w14:paraId="60D6B871" w14:textId="77777777" w:rsidR="004D1C9F" w:rsidRDefault="004D1C9F" w:rsidP="004D1C9F">
      <w:pPr>
        <w:tabs>
          <w:tab w:val="left" w:pos="9990"/>
          <w:tab w:val="left" w:pos="10260"/>
        </w:tabs>
        <w:spacing w:after="0" w:line="288" w:lineRule="auto"/>
        <w:jc w:val="both"/>
        <w:rPr>
          <w:rFonts w:ascii="Times New Roman" w:hAnsi="Times New Roman" w:cs="Times New Roman"/>
          <w:sz w:val="24"/>
          <w:szCs w:val="24"/>
          <w:lang w:val="en-US"/>
        </w:rPr>
      </w:pPr>
      <w:r w:rsidRPr="00A07D9C">
        <w:rPr>
          <w:rFonts w:ascii="Times New Roman" w:hAnsi="Times New Roman" w:cs="Times New Roman"/>
          <w:b/>
          <w:bCs/>
          <w:sz w:val="24"/>
          <w:szCs w:val="24"/>
          <w:lang w:val="en-US"/>
        </w:rPr>
        <w:t xml:space="preserve">Câu </w:t>
      </w:r>
      <w:r>
        <w:rPr>
          <w:rFonts w:ascii="Times New Roman" w:hAnsi="Times New Roman" w:cs="Times New Roman"/>
          <w:b/>
          <w:bCs/>
          <w:sz w:val="24"/>
          <w:szCs w:val="24"/>
          <w:lang w:val="en-US"/>
        </w:rPr>
        <w:t>2</w:t>
      </w:r>
      <w:r w:rsidRPr="00A07D9C">
        <w:rPr>
          <w:rFonts w:ascii="Times New Roman" w:hAnsi="Times New Roman" w:cs="Times New Roman"/>
          <w:sz w:val="24"/>
          <w:szCs w:val="24"/>
          <w:lang w:val="en-US"/>
        </w:rPr>
        <w:t xml:space="preserve"> </w:t>
      </w:r>
      <w:r w:rsidRPr="00CA447D">
        <w:rPr>
          <w:rFonts w:ascii="Times New Roman" w:hAnsi="Times New Roman" w:cs="Times New Roman"/>
          <w:i/>
          <w:iCs/>
          <w:sz w:val="24"/>
          <w:szCs w:val="24"/>
          <w:lang w:val="en-US"/>
        </w:rPr>
        <w:t>(1.0 điểm).</w:t>
      </w:r>
      <w:r w:rsidRPr="00A07D9C">
        <w:rPr>
          <w:rFonts w:ascii="Times New Roman" w:hAnsi="Times New Roman" w:cs="Times New Roman"/>
          <w:sz w:val="24"/>
          <w:szCs w:val="24"/>
          <w:lang w:val="en-US"/>
        </w:rPr>
        <w:t xml:space="preserve"> </w:t>
      </w:r>
      <w:r w:rsidRPr="00CA447D">
        <w:rPr>
          <w:rFonts w:ascii="Times New Roman" w:hAnsi="Times New Roman" w:cs="Times New Roman"/>
          <w:sz w:val="24"/>
          <w:szCs w:val="24"/>
          <w:lang w:val="en-US"/>
        </w:rPr>
        <w:t>Em hãy nêu những việc làm mà một công dân có thể đóng góp cho cuộc đấu tranh bảo vệ chủ quyền, các quyền và lợi ích hợp pháp của Việt Nam ở Biển Đông.</w:t>
      </w:r>
    </w:p>
    <w:p w14:paraId="286EB25A" w14:textId="77777777" w:rsidR="004D1C9F" w:rsidRPr="00E7054D" w:rsidRDefault="004D1C9F" w:rsidP="004D1C9F">
      <w:pPr>
        <w:widowControl w:val="0"/>
        <w:tabs>
          <w:tab w:val="left" w:pos="360"/>
          <w:tab w:val="left" w:pos="9990"/>
          <w:tab w:val="left" w:pos="10260"/>
          <w:tab w:val="left" w:pos="10620"/>
        </w:tabs>
        <w:autoSpaceDE w:val="0"/>
        <w:autoSpaceDN w:val="0"/>
        <w:spacing w:after="0" w:line="288" w:lineRule="auto"/>
        <w:ind w:left="540" w:right="548" w:hanging="810"/>
        <w:jc w:val="both"/>
        <w:rPr>
          <w:rFonts w:ascii="Times New Roman" w:hAnsi="Times New Roman" w:cs="Times New Roman"/>
          <w:b/>
          <w:bCs/>
          <w:color w:val="FF0000"/>
          <w:sz w:val="24"/>
          <w:szCs w:val="24"/>
          <w:lang w:val="en-US"/>
        </w:rPr>
      </w:pPr>
      <w:r w:rsidRPr="00E7054D">
        <w:rPr>
          <w:rFonts w:ascii="Times New Roman" w:hAnsi="Times New Roman" w:cs="Times New Roman"/>
          <w:b/>
          <w:bCs/>
          <w:color w:val="FF0000"/>
          <w:sz w:val="24"/>
          <w:szCs w:val="24"/>
          <w:lang w:val="en-US"/>
        </w:rPr>
        <w:t>ĐỀ 2</w:t>
      </w:r>
    </w:p>
    <w:p w14:paraId="39BCDE5E" w14:textId="77777777" w:rsidR="004D1C9F" w:rsidRPr="00A07D9C" w:rsidRDefault="004D1C9F" w:rsidP="004D1C9F">
      <w:pPr>
        <w:tabs>
          <w:tab w:val="left" w:pos="9990"/>
          <w:tab w:val="left" w:pos="10260"/>
        </w:tabs>
        <w:spacing w:after="0" w:line="288" w:lineRule="auto"/>
        <w:jc w:val="both"/>
        <w:rPr>
          <w:rFonts w:ascii="Times New Roman" w:hAnsi="Times New Roman" w:cs="Times New Roman"/>
          <w:b/>
          <w:bCs/>
          <w:sz w:val="24"/>
          <w:szCs w:val="24"/>
          <w:lang w:val="en-US"/>
        </w:rPr>
      </w:pPr>
      <w:r>
        <w:rPr>
          <w:rFonts w:ascii="Times New Roman" w:hAnsi="Times New Roman" w:cs="Times New Roman"/>
          <w:b/>
          <w:bCs/>
          <w:sz w:val="24"/>
          <w:szCs w:val="24"/>
          <w:lang w:val="en-US"/>
        </w:rPr>
        <w:t xml:space="preserve">II. </w:t>
      </w:r>
      <w:r w:rsidRPr="00A07D9C">
        <w:rPr>
          <w:rFonts w:ascii="Times New Roman" w:hAnsi="Times New Roman" w:cs="Times New Roman"/>
          <w:b/>
          <w:bCs/>
          <w:sz w:val="24"/>
          <w:szCs w:val="24"/>
          <w:lang w:val="en-US"/>
        </w:rPr>
        <w:t>TỰ LUẬN</w:t>
      </w:r>
      <w:r>
        <w:rPr>
          <w:rFonts w:ascii="Times New Roman" w:hAnsi="Times New Roman" w:cs="Times New Roman"/>
          <w:b/>
          <w:bCs/>
          <w:sz w:val="24"/>
          <w:szCs w:val="24"/>
          <w:lang w:val="en-US"/>
        </w:rPr>
        <w:t xml:space="preserve"> </w:t>
      </w:r>
      <w:r w:rsidRPr="00996B0D">
        <w:rPr>
          <w:rFonts w:ascii="Times New Roman" w:hAnsi="Times New Roman" w:cs="Times New Roman"/>
          <w:b/>
          <w:bCs/>
          <w:sz w:val="24"/>
          <w:szCs w:val="24"/>
          <w:lang w:val="en-US"/>
        </w:rPr>
        <w:t>(3.0 điểm).</w:t>
      </w:r>
    </w:p>
    <w:p w14:paraId="1DAB946B" w14:textId="77777777" w:rsidR="004D1C9F" w:rsidRPr="00A07D9C" w:rsidRDefault="004D1C9F" w:rsidP="004D1C9F">
      <w:pPr>
        <w:tabs>
          <w:tab w:val="left" w:pos="9990"/>
          <w:tab w:val="left" w:pos="10260"/>
        </w:tabs>
        <w:spacing w:after="120" w:line="288" w:lineRule="auto"/>
        <w:jc w:val="both"/>
        <w:rPr>
          <w:rFonts w:ascii="Times New Roman" w:hAnsi="Times New Roman" w:cs="Times New Roman"/>
          <w:sz w:val="24"/>
          <w:szCs w:val="24"/>
          <w:lang w:val="en-US"/>
        </w:rPr>
      </w:pPr>
      <w:r w:rsidRPr="00A07D9C">
        <w:rPr>
          <w:rFonts w:ascii="Times New Roman" w:hAnsi="Times New Roman" w:cs="Times New Roman"/>
          <w:b/>
          <w:bCs/>
          <w:sz w:val="24"/>
          <w:szCs w:val="24"/>
          <w:lang w:val="en-US"/>
        </w:rPr>
        <w:t>Câu 1</w:t>
      </w:r>
      <w:r w:rsidRPr="00A07D9C">
        <w:rPr>
          <w:rFonts w:ascii="Times New Roman" w:hAnsi="Times New Roman" w:cs="Times New Roman"/>
          <w:sz w:val="24"/>
          <w:szCs w:val="24"/>
          <w:lang w:val="en-US"/>
        </w:rPr>
        <w:t xml:space="preserve"> </w:t>
      </w:r>
      <w:r w:rsidRPr="000F1279">
        <w:rPr>
          <w:rFonts w:ascii="Times New Roman" w:hAnsi="Times New Roman" w:cs="Times New Roman"/>
          <w:i/>
          <w:iCs/>
          <w:sz w:val="24"/>
          <w:szCs w:val="24"/>
          <w:lang w:val="en-US"/>
        </w:rPr>
        <w:t>(2.0 điểm).</w:t>
      </w:r>
      <w:r w:rsidRPr="00A07D9C">
        <w:rPr>
          <w:rFonts w:ascii="Times New Roman" w:hAnsi="Times New Roman" w:cs="Times New Roman"/>
          <w:sz w:val="24"/>
          <w:szCs w:val="24"/>
          <w:lang w:val="en-US"/>
        </w:rPr>
        <w:t xml:space="preserve"> Quan sát các hình ảnh dưới đây và trả lời câu hỏi.</w:t>
      </w:r>
    </w:p>
    <w:p w14:paraId="5A697F4C" w14:textId="77777777" w:rsidR="004D1C9F" w:rsidRPr="00A07D9C" w:rsidRDefault="004D1C9F" w:rsidP="004D1C9F">
      <w:pPr>
        <w:tabs>
          <w:tab w:val="left" w:pos="9990"/>
          <w:tab w:val="left" w:pos="10260"/>
        </w:tabs>
        <w:spacing w:after="0" w:line="288" w:lineRule="auto"/>
        <w:jc w:val="both"/>
        <w:rPr>
          <w:rFonts w:ascii="Times New Roman" w:hAnsi="Times New Roman" w:cs="Times New Roman"/>
          <w:sz w:val="24"/>
          <w:szCs w:val="24"/>
          <w:lang w:val="en-US"/>
        </w:rPr>
      </w:pPr>
      <w:r w:rsidRPr="00A07D9C">
        <w:rPr>
          <w:rFonts w:ascii="Times New Roman" w:hAnsi="Times New Roman" w:cs="Times New Roman"/>
          <w:noProof/>
          <w:sz w:val="24"/>
          <w:szCs w:val="24"/>
        </w:rPr>
        <w:drawing>
          <wp:inline distT="0" distB="0" distL="0" distR="0" wp14:anchorId="1D2AC71D" wp14:editId="0D2555F7">
            <wp:extent cx="1548765" cy="1215111"/>
            <wp:effectExtent l="0" t="0" r="0" b="4445"/>
            <wp:docPr id="1997527621" name="Hình ảnh 4" descr="Du lịch Vịnh Hạ Long 2024: Cẩm nang từ A-Z, Review, Kinh nghiệm di chuyển,  ăn chơi, thăm quan, đặc sản... mới nhấ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 lịch Vịnh Hạ Long 2024: Cẩm nang từ A-Z, Review, Kinh nghiệm di chuyển,  ăn chơi, thăm quan, đặc sản... mới nhấ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8524" cy="1238459"/>
                    </a:xfrm>
                    <a:prstGeom prst="rect">
                      <a:avLst/>
                    </a:prstGeom>
                    <a:noFill/>
                    <a:ln>
                      <a:noFill/>
                    </a:ln>
                  </pic:spPr>
                </pic:pic>
              </a:graphicData>
            </a:graphic>
          </wp:inline>
        </w:drawing>
      </w:r>
      <w:r w:rsidRPr="00A07D9C">
        <w:rPr>
          <w:rFonts w:ascii="Times New Roman" w:hAnsi="Times New Roman" w:cs="Times New Roman"/>
          <w:noProof/>
          <w:sz w:val="24"/>
          <w:szCs w:val="24"/>
          <w:lang w:val="en-US"/>
        </w:rPr>
        <w:t xml:space="preserve"> </w:t>
      </w:r>
      <w:r w:rsidRPr="00A07D9C">
        <w:rPr>
          <w:rFonts w:ascii="Times New Roman" w:hAnsi="Times New Roman" w:cs="Times New Roman"/>
          <w:noProof/>
          <w:sz w:val="24"/>
          <w:szCs w:val="24"/>
        </w:rPr>
        <w:drawing>
          <wp:inline distT="0" distB="0" distL="0" distR="0" wp14:anchorId="6C5FA192" wp14:editId="2BC64AC3">
            <wp:extent cx="1543050" cy="1214323"/>
            <wp:effectExtent l="0" t="0" r="0" b="5080"/>
            <wp:docPr id="1967286179" name="Hình ảnh 3" descr="Công ty cổ phần Cảng Đà Nẵng - Tổng công ty Hàng hải Việt Nam-VI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ông ty cổ phần Cảng Đà Nẵng - Tổng công ty Hàng hải Việt Nam-VIMC"/>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77057" cy="1241085"/>
                    </a:xfrm>
                    <a:prstGeom prst="rect">
                      <a:avLst/>
                    </a:prstGeom>
                    <a:noFill/>
                    <a:ln>
                      <a:noFill/>
                    </a:ln>
                  </pic:spPr>
                </pic:pic>
              </a:graphicData>
            </a:graphic>
          </wp:inline>
        </w:drawing>
      </w:r>
      <w:r w:rsidRPr="00A07D9C">
        <w:rPr>
          <w:rFonts w:ascii="Times New Roman" w:hAnsi="Times New Roman" w:cs="Times New Roman"/>
          <w:noProof/>
          <w:sz w:val="24"/>
          <w:szCs w:val="24"/>
          <w:lang w:val="en-US"/>
        </w:rPr>
        <w:t xml:space="preserve">    </w:t>
      </w:r>
      <w:r w:rsidRPr="00A07D9C">
        <w:rPr>
          <w:rFonts w:ascii="Times New Roman" w:hAnsi="Times New Roman" w:cs="Times New Roman"/>
          <w:noProof/>
          <w:sz w:val="24"/>
          <w:szCs w:val="24"/>
        </w:rPr>
        <w:drawing>
          <wp:inline distT="0" distB="0" distL="0" distR="0" wp14:anchorId="712EE3E4" wp14:editId="2EE9A5DA">
            <wp:extent cx="1560475" cy="1220293"/>
            <wp:effectExtent l="0" t="0" r="1905" b="0"/>
            <wp:docPr id="1827682369" name="Hình ảnh 5" descr="Hơn 46.800 Thuyền đánh Cá ảnh, hình chụp &amp; hình ảnh trả phí bản quyền một  lần sẵn có - i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ơn 46.800 Thuyền đánh Cá ảnh, hình chụp &amp; hình ảnh trả phí bản quyền một  lần sẵn có - iStoc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3737" cy="1269764"/>
                    </a:xfrm>
                    <a:prstGeom prst="rect">
                      <a:avLst/>
                    </a:prstGeom>
                    <a:noFill/>
                    <a:ln>
                      <a:noFill/>
                    </a:ln>
                  </pic:spPr>
                </pic:pic>
              </a:graphicData>
            </a:graphic>
          </wp:inline>
        </w:drawing>
      </w:r>
      <w:r w:rsidRPr="00A07D9C">
        <w:rPr>
          <w:rFonts w:ascii="Times New Roman" w:hAnsi="Times New Roman" w:cs="Times New Roman"/>
          <w:noProof/>
          <w:sz w:val="24"/>
          <w:szCs w:val="24"/>
          <w:lang w:val="en-US"/>
        </w:rPr>
        <w:t xml:space="preserve">   </w:t>
      </w:r>
      <w:r w:rsidRPr="00A07D9C">
        <w:rPr>
          <w:rFonts w:ascii="Times New Roman" w:hAnsi="Times New Roman" w:cs="Times New Roman"/>
          <w:noProof/>
          <w:sz w:val="24"/>
          <w:szCs w:val="24"/>
        </w:rPr>
        <w:drawing>
          <wp:inline distT="0" distB="0" distL="0" distR="0" wp14:anchorId="548C7822" wp14:editId="2BE98552">
            <wp:extent cx="1588063" cy="1215646"/>
            <wp:effectExtent l="0" t="0" r="0" b="3810"/>
            <wp:docPr id="2086330329" name="Hình ảnh 6" descr="Những &quot;giàn DK1&quot; của ngành Dầu khí trên Biển Đô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hững &quot;giàn DK1&quot; của ngành Dầu khí trên Biển Đô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9002" cy="1262294"/>
                    </a:xfrm>
                    <a:prstGeom prst="rect">
                      <a:avLst/>
                    </a:prstGeom>
                    <a:noFill/>
                    <a:ln>
                      <a:noFill/>
                    </a:ln>
                  </pic:spPr>
                </pic:pic>
              </a:graphicData>
            </a:graphic>
          </wp:inline>
        </w:drawing>
      </w:r>
    </w:p>
    <w:p w14:paraId="1C4569D1" w14:textId="77777777" w:rsidR="004D1C9F" w:rsidRPr="00996B0D" w:rsidRDefault="004D1C9F" w:rsidP="004D1C9F">
      <w:pPr>
        <w:tabs>
          <w:tab w:val="left" w:pos="9990"/>
          <w:tab w:val="left" w:pos="10260"/>
        </w:tabs>
        <w:spacing w:after="0" w:line="288" w:lineRule="auto"/>
        <w:jc w:val="both"/>
        <w:rPr>
          <w:rFonts w:ascii="Times New Roman" w:hAnsi="Times New Roman" w:cs="Times New Roman"/>
          <w:sz w:val="20"/>
          <w:szCs w:val="20"/>
          <w:lang w:val="en-US"/>
        </w:rPr>
      </w:pPr>
      <w:r w:rsidRPr="00A07D9C">
        <w:rPr>
          <w:rFonts w:ascii="Times New Roman" w:hAnsi="Times New Roman" w:cs="Times New Roman"/>
          <w:sz w:val="24"/>
          <w:szCs w:val="24"/>
          <w:lang w:val="en-US"/>
        </w:rPr>
        <w:t xml:space="preserve">           </w:t>
      </w:r>
      <w:r w:rsidRPr="00996B0D">
        <w:rPr>
          <w:rFonts w:ascii="Times New Roman" w:hAnsi="Times New Roman" w:cs="Times New Roman"/>
          <w:sz w:val="20"/>
          <w:szCs w:val="20"/>
          <w:lang w:val="en-US"/>
        </w:rPr>
        <w:t xml:space="preserve">Vịnh Hạ Long.              </w:t>
      </w:r>
      <w:r>
        <w:rPr>
          <w:rFonts w:ascii="Times New Roman" w:hAnsi="Times New Roman" w:cs="Times New Roman"/>
          <w:sz w:val="20"/>
          <w:szCs w:val="20"/>
          <w:lang w:val="en-US"/>
        </w:rPr>
        <w:t xml:space="preserve">         </w:t>
      </w:r>
      <w:r w:rsidRPr="00996B0D">
        <w:rPr>
          <w:rFonts w:ascii="Times New Roman" w:hAnsi="Times New Roman" w:cs="Times New Roman"/>
          <w:sz w:val="20"/>
          <w:szCs w:val="20"/>
          <w:lang w:val="en-US"/>
        </w:rPr>
        <w:t xml:space="preserve">Cảng Đà Nẵng.                   Tàu cá hoạt động ở Biển Đông.     </w:t>
      </w:r>
      <w:r>
        <w:rPr>
          <w:rFonts w:ascii="Times New Roman" w:hAnsi="Times New Roman" w:cs="Times New Roman"/>
          <w:sz w:val="20"/>
          <w:szCs w:val="20"/>
          <w:lang w:val="en-US"/>
        </w:rPr>
        <w:t xml:space="preserve">     </w:t>
      </w:r>
      <w:r w:rsidRPr="00996B0D">
        <w:rPr>
          <w:rFonts w:ascii="Times New Roman" w:hAnsi="Times New Roman" w:cs="Times New Roman"/>
          <w:sz w:val="20"/>
          <w:szCs w:val="20"/>
          <w:lang w:val="en-US"/>
        </w:rPr>
        <w:t>Giàn khoan trên Biển Đông.</w:t>
      </w:r>
    </w:p>
    <w:p w14:paraId="2DF93D49" w14:textId="77777777" w:rsidR="004D1C9F" w:rsidRPr="00A07D9C" w:rsidRDefault="004D1C9F" w:rsidP="004D1C9F">
      <w:pPr>
        <w:tabs>
          <w:tab w:val="left" w:pos="10260"/>
          <w:tab w:val="left" w:pos="10350"/>
        </w:tabs>
        <w:spacing w:after="120" w:line="288"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Pr="00A07D9C">
        <w:rPr>
          <w:rFonts w:ascii="Times New Roman" w:hAnsi="Times New Roman" w:cs="Times New Roman"/>
          <w:sz w:val="24"/>
          <w:szCs w:val="24"/>
          <w:lang w:val="en-US"/>
        </w:rPr>
        <w:t>Em hãy cho biết những ngành kinh tế trọng điểm mà Việt Nam có thể phát triển liên quan đến Biển Đông</w:t>
      </w:r>
      <w:r>
        <w:rPr>
          <w:rFonts w:ascii="Times New Roman" w:hAnsi="Times New Roman" w:cs="Times New Roman"/>
          <w:sz w:val="24"/>
          <w:szCs w:val="24"/>
          <w:lang w:val="en-US"/>
        </w:rPr>
        <w:t xml:space="preserve">. </w:t>
      </w:r>
      <w:r w:rsidRPr="00A07D9C">
        <w:rPr>
          <w:rFonts w:ascii="Times New Roman" w:hAnsi="Times New Roman" w:cs="Times New Roman"/>
          <w:sz w:val="24"/>
          <w:szCs w:val="24"/>
          <w:lang w:val="en-US"/>
        </w:rPr>
        <w:t>Việt Nam cần làm gì để khai thác có hiệu quả các ngành kinh tế đó?</w:t>
      </w:r>
    </w:p>
    <w:p w14:paraId="4DB0E280" w14:textId="77777777" w:rsidR="004D1C9F" w:rsidRDefault="004D1C9F" w:rsidP="004D1C9F">
      <w:pPr>
        <w:tabs>
          <w:tab w:val="left" w:pos="9990"/>
          <w:tab w:val="left" w:pos="10260"/>
        </w:tabs>
        <w:spacing w:after="0" w:line="288" w:lineRule="auto"/>
        <w:jc w:val="both"/>
        <w:rPr>
          <w:rFonts w:ascii="Times New Roman" w:hAnsi="Times New Roman" w:cs="Times New Roman"/>
          <w:sz w:val="24"/>
          <w:szCs w:val="24"/>
          <w:lang w:val="en-US"/>
        </w:rPr>
      </w:pPr>
      <w:r w:rsidRPr="00A07D9C">
        <w:rPr>
          <w:rFonts w:ascii="Times New Roman" w:hAnsi="Times New Roman" w:cs="Times New Roman"/>
          <w:b/>
          <w:bCs/>
          <w:sz w:val="24"/>
          <w:szCs w:val="24"/>
          <w:lang w:val="en-US"/>
        </w:rPr>
        <w:t xml:space="preserve">Câu </w:t>
      </w:r>
      <w:r>
        <w:rPr>
          <w:rFonts w:ascii="Times New Roman" w:hAnsi="Times New Roman" w:cs="Times New Roman"/>
          <w:b/>
          <w:bCs/>
          <w:sz w:val="24"/>
          <w:szCs w:val="24"/>
          <w:lang w:val="en-US"/>
        </w:rPr>
        <w:t>2</w:t>
      </w:r>
      <w:r w:rsidRPr="00A07D9C">
        <w:rPr>
          <w:rFonts w:ascii="Times New Roman" w:hAnsi="Times New Roman" w:cs="Times New Roman"/>
          <w:sz w:val="24"/>
          <w:szCs w:val="24"/>
          <w:lang w:val="en-US"/>
        </w:rPr>
        <w:t xml:space="preserve"> </w:t>
      </w:r>
      <w:r w:rsidRPr="00CA447D">
        <w:rPr>
          <w:rFonts w:ascii="Times New Roman" w:hAnsi="Times New Roman" w:cs="Times New Roman"/>
          <w:i/>
          <w:iCs/>
          <w:sz w:val="24"/>
          <w:szCs w:val="24"/>
          <w:lang w:val="en-US"/>
        </w:rPr>
        <w:t>(1.0 điểm).</w:t>
      </w:r>
      <w:r w:rsidRPr="00A07D9C">
        <w:rPr>
          <w:rFonts w:ascii="Times New Roman" w:hAnsi="Times New Roman" w:cs="Times New Roman"/>
          <w:sz w:val="24"/>
          <w:szCs w:val="24"/>
          <w:lang w:val="en-US"/>
        </w:rPr>
        <w:t xml:space="preserve"> </w:t>
      </w:r>
      <w:r w:rsidRPr="00CA447D">
        <w:rPr>
          <w:rFonts w:ascii="Times New Roman" w:hAnsi="Times New Roman" w:cs="Times New Roman"/>
          <w:sz w:val="24"/>
          <w:szCs w:val="24"/>
          <w:lang w:val="en-US"/>
        </w:rPr>
        <w:t xml:space="preserve">Em hãy nêu những việc làm mà </w:t>
      </w:r>
      <w:r>
        <w:rPr>
          <w:rFonts w:ascii="Times New Roman" w:hAnsi="Times New Roman" w:cs="Times New Roman"/>
          <w:sz w:val="24"/>
          <w:szCs w:val="24"/>
          <w:lang w:val="en-US"/>
        </w:rPr>
        <w:t>thế hệ trẻ</w:t>
      </w:r>
      <w:r w:rsidRPr="00CA447D">
        <w:rPr>
          <w:rFonts w:ascii="Times New Roman" w:hAnsi="Times New Roman" w:cs="Times New Roman"/>
          <w:sz w:val="24"/>
          <w:szCs w:val="24"/>
          <w:lang w:val="en-US"/>
        </w:rPr>
        <w:t xml:space="preserve"> có thể đóng góp cho cuộc đấu tranh bảo vệ chủ quyền, các quyền và lợi ích hợp pháp của Việt Nam ở Biển Đông.</w:t>
      </w:r>
    </w:p>
    <w:p w14:paraId="15EE1F32" w14:textId="77777777" w:rsidR="004D1C9F" w:rsidRPr="00A23F4C" w:rsidRDefault="004D1C9F" w:rsidP="004D1C9F">
      <w:pPr>
        <w:widowControl w:val="0"/>
        <w:tabs>
          <w:tab w:val="left" w:pos="360"/>
          <w:tab w:val="left" w:pos="9990"/>
          <w:tab w:val="left" w:pos="10260"/>
          <w:tab w:val="left" w:pos="10620"/>
        </w:tabs>
        <w:autoSpaceDE w:val="0"/>
        <w:autoSpaceDN w:val="0"/>
        <w:spacing w:after="0" w:line="288" w:lineRule="auto"/>
        <w:ind w:left="540" w:right="548" w:hanging="810"/>
        <w:jc w:val="center"/>
        <w:rPr>
          <w:rFonts w:ascii="Times New Roman" w:hAnsi="Times New Roman" w:cs="Times New Roman"/>
          <w:b/>
          <w:bCs/>
          <w:sz w:val="24"/>
          <w:szCs w:val="24"/>
          <w:lang w:val="en-US"/>
        </w:rPr>
      </w:pPr>
      <w:r w:rsidRPr="00A23F4C">
        <w:rPr>
          <w:rFonts w:ascii="Times New Roman" w:hAnsi="Times New Roman" w:cs="Times New Roman"/>
          <w:b/>
          <w:bCs/>
          <w:sz w:val="24"/>
          <w:szCs w:val="24"/>
          <w:lang w:val="en-US"/>
        </w:rPr>
        <w:t>HƯỚNG DẪN CHẤM</w:t>
      </w:r>
    </w:p>
    <w:p w14:paraId="6B2F7AB5" w14:textId="77777777" w:rsidR="004D1C9F" w:rsidRDefault="004D1C9F" w:rsidP="004D1C9F">
      <w:pPr>
        <w:widowControl w:val="0"/>
        <w:tabs>
          <w:tab w:val="left" w:pos="360"/>
          <w:tab w:val="left" w:pos="9990"/>
          <w:tab w:val="left" w:pos="10260"/>
          <w:tab w:val="left" w:pos="10620"/>
        </w:tabs>
        <w:autoSpaceDE w:val="0"/>
        <w:autoSpaceDN w:val="0"/>
        <w:spacing w:after="0" w:line="288" w:lineRule="auto"/>
        <w:ind w:left="540" w:right="548" w:hanging="810"/>
        <w:jc w:val="both"/>
        <w:rPr>
          <w:rFonts w:ascii="Times New Roman" w:hAnsi="Times New Roman" w:cs="Times New Roman"/>
          <w:sz w:val="24"/>
          <w:szCs w:val="24"/>
          <w:lang w:val="en-US"/>
        </w:rPr>
      </w:pPr>
      <w:r w:rsidRPr="00A07D9C">
        <w:rPr>
          <w:rFonts w:ascii="Times New Roman" w:hAnsi="Times New Roman" w:cs="Times New Roman"/>
          <w:b/>
          <w:bCs/>
          <w:sz w:val="24"/>
          <w:szCs w:val="24"/>
          <w:lang w:val="en-US"/>
        </w:rPr>
        <w:t>Câu 1</w:t>
      </w:r>
      <w:r w:rsidRPr="00A07D9C">
        <w:rPr>
          <w:rFonts w:ascii="Times New Roman" w:hAnsi="Times New Roman" w:cs="Times New Roman"/>
          <w:sz w:val="24"/>
          <w:szCs w:val="24"/>
          <w:lang w:val="en-US"/>
        </w:rPr>
        <w:t xml:space="preserve"> </w:t>
      </w:r>
      <w:r w:rsidRPr="000F1279">
        <w:rPr>
          <w:rFonts w:ascii="Times New Roman" w:hAnsi="Times New Roman" w:cs="Times New Roman"/>
          <w:i/>
          <w:iCs/>
          <w:sz w:val="24"/>
          <w:szCs w:val="24"/>
          <w:lang w:val="en-US"/>
        </w:rPr>
        <w:t>(2.0 điểm).</w:t>
      </w:r>
      <w:r w:rsidRPr="00A07D9C">
        <w:rPr>
          <w:rFonts w:ascii="Times New Roman" w:hAnsi="Times New Roman" w:cs="Times New Roman"/>
          <w:sz w:val="24"/>
          <w:szCs w:val="24"/>
          <w:lang w:val="en-US"/>
        </w:rPr>
        <w:t xml:space="preserve"> </w:t>
      </w:r>
      <w:r>
        <w:rPr>
          <w:rFonts w:ascii="Times New Roman" w:hAnsi="Times New Roman" w:cs="Times New Roman"/>
          <w:sz w:val="24"/>
          <w:szCs w:val="24"/>
          <w:lang w:val="en-US"/>
        </w:rPr>
        <w:t>HS kể được tên n</w:t>
      </w:r>
      <w:r w:rsidRPr="00A07D9C">
        <w:rPr>
          <w:rFonts w:ascii="Times New Roman" w:hAnsi="Times New Roman" w:cs="Times New Roman"/>
          <w:sz w:val="24"/>
          <w:szCs w:val="24"/>
          <w:lang w:val="en-US"/>
        </w:rPr>
        <w:t>hững ngành kinh tế trọng điểm mà Việt Nam có thể phát triển liên quan đến Biển Đông</w:t>
      </w:r>
      <w:r>
        <w:rPr>
          <w:rFonts w:ascii="Times New Roman" w:hAnsi="Times New Roman" w:cs="Times New Roman"/>
          <w:sz w:val="24"/>
          <w:szCs w:val="24"/>
          <w:lang w:val="en-US"/>
        </w:rPr>
        <w:t>, Nêu được cần có những kế hoạch và mục tiêu cụ thể đối với từng lĩnh vực</w:t>
      </w:r>
    </w:p>
    <w:p w14:paraId="17835EC7" w14:textId="77777777" w:rsidR="004D1C9F" w:rsidRPr="00A23F4C" w:rsidRDefault="004D1C9F" w:rsidP="004D1C9F">
      <w:pPr>
        <w:pStyle w:val="oancuaDanhsach"/>
        <w:widowControl w:val="0"/>
        <w:numPr>
          <w:ilvl w:val="0"/>
          <w:numId w:val="1"/>
        </w:numPr>
        <w:tabs>
          <w:tab w:val="left" w:pos="360"/>
          <w:tab w:val="left" w:pos="9990"/>
          <w:tab w:val="left" w:pos="10260"/>
          <w:tab w:val="left" w:pos="10620"/>
        </w:tabs>
        <w:autoSpaceDE w:val="0"/>
        <w:autoSpaceDN w:val="0"/>
        <w:spacing w:after="0" w:line="288" w:lineRule="auto"/>
        <w:ind w:right="548"/>
        <w:jc w:val="both"/>
        <w:rPr>
          <w:rFonts w:ascii="Times New Roman" w:hAnsi="Times New Roman" w:cs="Times New Roman"/>
          <w:sz w:val="24"/>
          <w:szCs w:val="24"/>
          <w:lang w:val="en-US"/>
        </w:rPr>
      </w:pPr>
      <w:r w:rsidRPr="00A23F4C">
        <w:rPr>
          <w:rFonts w:ascii="Times New Roman" w:hAnsi="Times New Roman" w:cs="Times New Roman"/>
          <w:sz w:val="24"/>
          <w:szCs w:val="24"/>
          <w:lang w:val="en-US"/>
        </w:rPr>
        <w:t>Du lịch biển (0.25) =&gt; Quảng bá hình ảnh đất nước, con người (0.25).</w:t>
      </w:r>
    </w:p>
    <w:p w14:paraId="25D7B6DC" w14:textId="77777777" w:rsidR="004D1C9F" w:rsidRPr="00E05E8C" w:rsidRDefault="004D1C9F" w:rsidP="004D1C9F">
      <w:pPr>
        <w:pStyle w:val="oancuaDanhsach"/>
        <w:widowControl w:val="0"/>
        <w:numPr>
          <w:ilvl w:val="0"/>
          <w:numId w:val="1"/>
        </w:numPr>
        <w:tabs>
          <w:tab w:val="left" w:pos="360"/>
          <w:tab w:val="left" w:pos="9990"/>
          <w:tab w:val="left" w:pos="10260"/>
          <w:tab w:val="left" w:pos="10620"/>
        </w:tabs>
        <w:autoSpaceDE w:val="0"/>
        <w:autoSpaceDN w:val="0"/>
        <w:spacing w:after="0" w:line="288" w:lineRule="auto"/>
        <w:ind w:right="548"/>
        <w:jc w:val="both"/>
        <w:rPr>
          <w:rFonts w:ascii="Times New Roman" w:hAnsi="Times New Roman" w:cs="Times New Roman"/>
          <w:sz w:val="24"/>
          <w:szCs w:val="24"/>
          <w:lang w:val="en-US"/>
        </w:rPr>
      </w:pPr>
      <w:r>
        <w:rPr>
          <w:rFonts w:ascii="Times New Roman" w:hAnsi="Times New Roman" w:cs="Times New Roman"/>
          <w:sz w:val="24"/>
          <w:szCs w:val="24"/>
          <w:lang w:val="en-US"/>
        </w:rPr>
        <w:t>Thương mại hàng hải (0.25) =&gt; Đẩy mạnh việc quy hoạch và phát triển hệ thống cảng biển (0.25).</w:t>
      </w:r>
    </w:p>
    <w:p w14:paraId="5F8EE319" w14:textId="77777777" w:rsidR="004D1C9F" w:rsidRPr="00E05E8C" w:rsidRDefault="004D1C9F" w:rsidP="004D1C9F">
      <w:pPr>
        <w:pStyle w:val="oancuaDanhsach"/>
        <w:widowControl w:val="0"/>
        <w:numPr>
          <w:ilvl w:val="0"/>
          <w:numId w:val="1"/>
        </w:numPr>
        <w:tabs>
          <w:tab w:val="left" w:pos="360"/>
          <w:tab w:val="left" w:pos="9990"/>
          <w:tab w:val="left" w:pos="10260"/>
          <w:tab w:val="left" w:pos="10620"/>
        </w:tabs>
        <w:autoSpaceDE w:val="0"/>
        <w:autoSpaceDN w:val="0"/>
        <w:spacing w:after="0" w:line="288" w:lineRule="auto"/>
        <w:ind w:right="548"/>
        <w:jc w:val="both"/>
        <w:rPr>
          <w:rFonts w:ascii="Times New Roman" w:hAnsi="Times New Roman" w:cs="Times New Roman"/>
          <w:sz w:val="24"/>
          <w:szCs w:val="24"/>
          <w:lang w:val="en-US"/>
        </w:rPr>
      </w:pPr>
      <w:r>
        <w:rPr>
          <w:rFonts w:ascii="Times New Roman" w:hAnsi="Times New Roman" w:cs="Times New Roman"/>
          <w:sz w:val="24"/>
          <w:szCs w:val="24"/>
          <w:lang w:val="en-US"/>
        </w:rPr>
        <w:t>Đánh bắt thủy, hải sản (0.25) =&gt; Tăng cường hỗ trợ ngư dân vươn khơi, bám biển (0.25).</w:t>
      </w:r>
    </w:p>
    <w:p w14:paraId="07AB135F" w14:textId="77777777" w:rsidR="004D1C9F" w:rsidRPr="00815511" w:rsidRDefault="004D1C9F" w:rsidP="004D1C9F">
      <w:pPr>
        <w:pStyle w:val="oancuaDanhsach"/>
        <w:widowControl w:val="0"/>
        <w:numPr>
          <w:ilvl w:val="0"/>
          <w:numId w:val="1"/>
        </w:numPr>
        <w:tabs>
          <w:tab w:val="left" w:pos="360"/>
          <w:tab w:val="left" w:pos="9990"/>
          <w:tab w:val="left" w:pos="10260"/>
          <w:tab w:val="left" w:pos="10620"/>
        </w:tabs>
        <w:autoSpaceDE w:val="0"/>
        <w:autoSpaceDN w:val="0"/>
        <w:spacing w:after="0" w:line="288" w:lineRule="auto"/>
        <w:ind w:right="548"/>
        <w:jc w:val="both"/>
        <w:rPr>
          <w:rFonts w:ascii="Times New Roman" w:hAnsi="Times New Roman" w:cs="Times New Roman"/>
          <w:sz w:val="24"/>
          <w:szCs w:val="24"/>
          <w:lang w:val="en-US"/>
        </w:rPr>
      </w:pPr>
      <w:r>
        <w:rPr>
          <w:rFonts w:ascii="Times New Roman" w:hAnsi="Times New Roman" w:cs="Times New Roman"/>
          <w:sz w:val="24"/>
          <w:szCs w:val="24"/>
          <w:lang w:val="en-US"/>
        </w:rPr>
        <w:t>Khai thác dầu khí</w:t>
      </w:r>
      <w:r w:rsidRPr="00E05E8C">
        <w:rPr>
          <w:rFonts w:ascii="Times New Roman" w:hAnsi="Times New Roman" w:cs="Times New Roman"/>
          <w:sz w:val="24"/>
          <w:szCs w:val="24"/>
          <w:lang w:val="en-US"/>
        </w:rPr>
        <w:t xml:space="preserve"> </w:t>
      </w:r>
      <w:r>
        <w:rPr>
          <w:rFonts w:ascii="Times New Roman" w:hAnsi="Times New Roman" w:cs="Times New Roman"/>
          <w:sz w:val="24"/>
          <w:szCs w:val="24"/>
          <w:lang w:val="en-US"/>
        </w:rPr>
        <w:t>(0.25) =&gt; Đầu tư thiết bị, áp dụng thành tựu 4.0</w:t>
      </w:r>
      <w:proofErr w:type="gramStart"/>
      <w:r>
        <w:rPr>
          <w:rFonts w:ascii="Times New Roman" w:hAnsi="Times New Roman" w:cs="Times New Roman"/>
          <w:sz w:val="24"/>
          <w:szCs w:val="24"/>
          <w:lang w:val="en-US"/>
        </w:rPr>
        <w:t>…(</w:t>
      </w:r>
      <w:proofErr w:type="gramEnd"/>
      <w:r>
        <w:rPr>
          <w:rFonts w:ascii="Times New Roman" w:hAnsi="Times New Roman" w:cs="Times New Roman"/>
          <w:sz w:val="24"/>
          <w:szCs w:val="24"/>
          <w:lang w:val="en-US"/>
        </w:rPr>
        <w:t>0.25).</w:t>
      </w:r>
    </w:p>
    <w:p w14:paraId="4912DC75" w14:textId="77777777" w:rsidR="004D1C9F" w:rsidRDefault="004D1C9F" w:rsidP="004D1C9F">
      <w:pPr>
        <w:widowControl w:val="0"/>
        <w:tabs>
          <w:tab w:val="left" w:pos="360"/>
          <w:tab w:val="left" w:pos="9990"/>
          <w:tab w:val="left" w:pos="10260"/>
          <w:tab w:val="left" w:pos="10620"/>
        </w:tabs>
        <w:autoSpaceDE w:val="0"/>
        <w:autoSpaceDN w:val="0"/>
        <w:spacing w:after="0" w:line="288" w:lineRule="auto"/>
        <w:ind w:left="540" w:right="548" w:hanging="810"/>
        <w:jc w:val="both"/>
        <w:rPr>
          <w:rFonts w:ascii="Times New Roman" w:hAnsi="Times New Roman" w:cs="Times New Roman"/>
          <w:sz w:val="24"/>
          <w:szCs w:val="24"/>
          <w:lang w:val="en-US"/>
        </w:rPr>
      </w:pPr>
      <w:r w:rsidRPr="00A07D9C">
        <w:rPr>
          <w:rFonts w:ascii="Times New Roman" w:hAnsi="Times New Roman" w:cs="Times New Roman"/>
          <w:b/>
          <w:bCs/>
          <w:sz w:val="24"/>
          <w:szCs w:val="24"/>
          <w:lang w:val="en-US"/>
        </w:rPr>
        <w:t xml:space="preserve">Câu </w:t>
      </w:r>
      <w:r>
        <w:rPr>
          <w:rFonts w:ascii="Times New Roman" w:hAnsi="Times New Roman" w:cs="Times New Roman"/>
          <w:b/>
          <w:bCs/>
          <w:sz w:val="24"/>
          <w:szCs w:val="24"/>
          <w:lang w:val="en-US"/>
        </w:rPr>
        <w:t>2</w:t>
      </w:r>
      <w:r w:rsidRPr="00A07D9C">
        <w:rPr>
          <w:rFonts w:ascii="Times New Roman" w:hAnsi="Times New Roman" w:cs="Times New Roman"/>
          <w:sz w:val="24"/>
          <w:szCs w:val="24"/>
          <w:lang w:val="en-US"/>
        </w:rPr>
        <w:t xml:space="preserve"> </w:t>
      </w:r>
      <w:r w:rsidRPr="00CA447D">
        <w:rPr>
          <w:rFonts w:ascii="Times New Roman" w:hAnsi="Times New Roman" w:cs="Times New Roman"/>
          <w:i/>
          <w:iCs/>
          <w:sz w:val="24"/>
          <w:szCs w:val="24"/>
          <w:lang w:val="en-US"/>
        </w:rPr>
        <w:t>(1.0 điểm</w:t>
      </w:r>
      <w:proofErr w:type="gramStart"/>
      <w:r w:rsidRPr="00CA447D">
        <w:rPr>
          <w:rFonts w:ascii="Times New Roman" w:hAnsi="Times New Roman" w:cs="Times New Roman"/>
          <w:i/>
          <w:iCs/>
          <w:sz w:val="24"/>
          <w:szCs w:val="24"/>
          <w:lang w:val="en-US"/>
        </w:rPr>
        <w:t>).</w:t>
      </w:r>
      <w:r>
        <w:rPr>
          <w:rFonts w:ascii="Times New Roman" w:hAnsi="Times New Roman" w:cs="Times New Roman"/>
          <w:sz w:val="24"/>
          <w:szCs w:val="24"/>
          <w:lang w:val="en-US"/>
        </w:rPr>
        <w:t>HỌC</w:t>
      </w:r>
      <w:proofErr w:type="gramEnd"/>
      <w:r>
        <w:rPr>
          <w:rFonts w:ascii="Times New Roman" w:hAnsi="Times New Roman" w:cs="Times New Roman"/>
          <w:sz w:val="24"/>
          <w:szCs w:val="24"/>
          <w:lang w:val="en-US"/>
        </w:rPr>
        <w:t xml:space="preserve"> SINH CÓ THỂ DIỄN ĐẠT THEO NHIỀU CÁCH, CƠ BẢN CÓ ĐỰƠC CÁC Ý:</w:t>
      </w:r>
    </w:p>
    <w:p w14:paraId="73A05023" w14:textId="77777777" w:rsidR="004D1C9F" w:rsidRPr="000F1279" w:rsidRDefault="004D1C9F" w:rsidP="004D1C9F">
      <w:pPr>
        <w:tabs>
          <w:tab w:val="left" w:pos="10260"/>
          <w:tab w:val="left" w:pos="10350"/>
        </w:tabs>
        <w:spacing w:after="0" w:line="288" w:lineRule="auto"/>
        <w:jc w:val="both"/>
        <w:rPr>
          <w:rFonts w:ascii="Times New Roman" w:hAnsi="Times New Roman" w:cs="Times New Roman"/>
          <w:sz w:val="24"/>
          <w:szCs w:val="24"/>
          <w:lang w:val="en-US"/>
        </w:rPr>
      </w:pPr>
      <w:r w:rsidRPr="000F1279">
        <w:rPr>
          <w:rFonts w:ascii="Times New Roman" w:hAnsi="Times New Roman" w:cs="Times New Roman"/>
          <w:sz w:val="24"/>
          <w:szCs w:val="24"/>
          <w:lang w:val="en-US"/>
        </w:rPr>
        <w:t xml:space="preserve">+ </w:t>
      </w:r>
      <w:r w:rsidRPr="005229D0">
        <w:rPr>
          <w:rFonts w:ascii="Times New Roman" w:hAnsi="Times New Roman" w:cs="Times New Roman"/>
          <w:color w:val="0070C0"/>
          <w:sz w:val="24"/>
          <w:szCs w:val="24"/>
          <w:lang w:val="en-US"/>
        </w:rPr>
        <w:t>Chủ động tìm hiểu các tư liệu</w:t>
      </w:r>
      <w:r w:rsidRPr="000F1279">
        <w:rPr>
          <w:rFonts w:ascii="Times New Roman" w:hAnsi="Times New Roman" w:cs="Times New Roman"/>
          <w:sz w:val="24"/>
          <w:szCs w:val="24"/>
          <w:lang w:val="en-US"/>
        </w:rPr>
        <w:t xml:space="preserve"> lịch sử, pháp luật Việt Nam, pháp luật quốc </w:t>
      </w:r>
      <w:proofErr w:type="gramStart"/>
      <w:r w:rsidRPr="000F1279">
        <w:rPr>
          <w:rFonts w:ascii="Times New Roman" w:hAnsi="Times New Roman" w:cs="Times New Roman"/>
          <w:sz w:val="24"/>
          <w:szCs w:val="24"/>
          <w:lang w:val="en-US"/>
        </w:rPr>
        <w:t>tế,…</w:t>
      </w:r>
      <w:proofErr w:type="gramEnd"/>
      <w:r w:rsidRPr="000F1279">
        <w:rPr>
          <w:rFonts w:ascii="Times New Roman" w:hAnsi="Times New Roman" w:cs="Times New Roman"/>
          <w:sz w:val="24"/>
          <w:szCs w:val="24"/>
          <w:lang w:val="en-US"/>
        </w:rPr>
        <w:t xml:space="preserve"> để có nhận thức đúng đắn về vấn đề: chủ quyền, các quyền và lợi ích hợp pháp của Việt Nam trên Biển Đông.</w:t>
      </w:r>
    </w:p>
    <w:p w14:paraId="682F5489" w14:textId="77777777" w:rsidR="004D1C9F" w:rsidRPr="000F1279" w:rsidRDefault="004D1C9F" w:rsidP="004D1C9F">
      <w:pPr>
        <w:tabs>
          <w:tab w:val="left" w:pos="10260"/>
          <w:tab w:val="left" w:pos="10350"/>
        </w:tabs>
        <w:spacing w:after="0" w:line="288" w:lineRule="auto"/>
        <w:jc w:val="both"/>
        <w:rPr>
          <w:rFonts w:ascii="Times New Roman" w:hAnsi="Times New Roman" w:cs="Times New Roman"/>
          <w:sz w:val="24"/>
          <w:szCs w:val="24"/>
          <w:lang w:val="en-US"/>
        </w:rPr>
      </w:pPr>
      <w:r w:rsidRPr="000F1279">
        <w:rPr>
          <w:rFonts w:ascii="Times New Roman" w:hAnsi="Times New Roman" w:cs="Times New Roman"/>
          <w:sz w:val="24"/>
          <w:szCs w:val="24"/>
          <w:lang w:val="en-US"/>
        </w:rPr>
        <w:t xml:space="preserve">+ </w:t>
      </w:r>
      <w:r w:rsidRPr="005229D0">
        <w:rPr>
          <w:rFonts w:ascii="Times New Roman" w:hAnsi="Times New Roman" w:cs="Times New Roman"/>
          <w:color w:val="0070C0"/>
          <w:sz w:val="24"/>
          <w:szCs w:val="24"/>
          <w:lang w:val="en-US"/>
        </w:rPr>
        <w:t xml:space="preserve">Thực hiện tốt các chủ trương, chính sách </w:t>
      </w:r>
      <w:r w:rsidRPr="000F1279">
        <w:rPr>
          <w:rFonts w:ascii="Times New Roman" w:hAnsi="Times New Roman" w:cs="Times New Roman"/>
          <w:sz w:val="24"/>
          <w:szCs w:val="24"/>
          <w:lang w:val="en-US"/>
        </w:rPr>
        <w:t>của Đảng, pháp luật của nhà nước, đặc biệt là các chủ trương, chính sách liên quan đến vấn đề chủ quyền biển, đảo; đồng thời vận động mọi người xung quanh cùng thực hiện đúng các quy định của pháp luật.</w:t>
      </w:r>
    </w:p>
    <w:p w14:paraId="7ACAF57D" w14:textId="77777777" w:rsidR="004D1C9F" w:rsidRPr="000F1279" w:rsidRDefault="004D1C9F" w:rsidP="004D1C9F">
      <w:pPr>
        <w:tabs>
          <w:tab w:val="left" w:pos="10260"/>
          <w:tab w:val="left" w:pos="10350"/>
        </w:tabs>
        <w:spacing w:after="0" w:line="288" w:lineRule="auto"/>
        <w:jc w:val="both"/>
        <w:rPr>
          <w:rFonts w:ascii="Times New Roman" w:hAnsi="Times New Roman" w:cs="Times New Roman"/>
          <w:sz w:val="24"/>
          <w:szCs w:val="24"/>
          <w:lang w:val="en-US"/>
        </w:rPr>
      </w:pPr>
      <w:r w:rsidRPr="000F1279">
        <w:rPr>
          <w:rFonts w:ascii="Times New Roman" w:hAnsi="Times New Roman" w:cs="Times New Roman"/>
          <w:sz w:val="24"/>
          <w:szCs w:val="24"/>
          <w:lang w:val="en-US"/>
        </w:rPr>
        <w:t xml:space="preserve">+ </w:t>
      </w:r>
      <w:r w:rsidRPr="005229D0">
        <w:rPr>
          <w:rFonts w:ascii="Times New Roman" w:hAnsi="Times New Roman" w:cs="Times New Roman"/>
          <w:color w:val="0070C0"/>
          <w:sz w:val="24"/>
          <w:szCs w:val="24"/>
          <w:lang w:val="en-US"/>
        </w:rPr>
        <w:t xml:space="preserve">Phê phán, đấu tranh với những hành vi </w:t>
      </w:r>
      <w:r w:rsidRPr="000F1279">
        <w:rPr>
          <w:rFonts w:ascii="Times New Roman" w:hAnsi="Times New Roman" w:cs="Times New Roman"/>
          <w:sz w:val="24"/>
          <w:szCs w:val="24"/>
          <w:lang w:val="en-US"/>
        </w:rPr>
        <w:t xml:space="preserve">xâm phạm chủ quyền biển đảo Việt Nam; những hành vi đi ngược lại lợi ích quốc gia, dân </w:t>
      </w:r>
      <w:proofErr w:type="gramStart"/>
      <w:r w:rsidRPr="000F1279">
        <w:rPr>
          <w:rFonts w:ascii="Times New Roman" w:hAnsi="Times New Roman" w:cs="Times New Roman"/>
          <w:sz w:val="24"/>
          <w:szCs w:val="24"/>
          <w:lang w:val="en-US"/>
        </w:rPr>
        <w:t>tộc;</w:t>
      </w:r>
      <w:proofErr w:type="gramEnd"/>
      <w:r w:rsidRPr="000F1279">
        <w:rPr>
          <w:rFonts w:ascii="Times New Roman" w:hAnsi="Times New Roman" w:cs="Times New Roman"/>
          <w:sz w:val="24"/>
          <w:szCs w:val="24"/>
          <w:lang w:val="en-US"/>
        </w:rPr>
        <w:t xml:space="preserve"> </w:t>
      </w:r>
    </w:p>
    <w:p w14:paraId="5738C7ED" w14:textId="77777777" w:rsidR="004D1C9F" w:rsidRPr="007F3748" w:rsidRDefault="004D1C9F" w:rsidP="004D1C9F">
      <w:pPr>
        <w:tabs>
          <w:tab w:val="left" w:pos="10260"/>
          <w:tab w:val="left" w:pos="10350"/>
        </w:tabs>
        <w:spacing w:after="0" w:line="288" w:lineRule="auto"/>
        <w:jc w:val="both"/>
        <w:rPr>
          <w:rFonts w:ascii="Times New Roman" w:hAnsi="Times New Roman" w:cs="Times New Roman"/>
          <w:sz w:val="24"/>
          <w:szCs w:val="24"/>
          <w:lang w:val="en-US"/>
        </w:rPr>
        <w:sectPr w:rsidR="004D1C9F" w:rsidRPr="007F3748" w:rsidSect="004D1C9F">
          <w:pgSz w:w="11910" w:h="16850"/>
          <w:pgMar w:top="180" w:right="480" w:bottom="360" w:left="810" w:header="0" w:footer="749" w:gutter="0"/>
          <w:cols w:space="720"/>
        </w:sectPr>
      </w:pPr>
      <w:r w:rsidRPr="000F1279">
        <w:rPr>
          <w:rFonts w:ascii="Times New Roman" w:hAnsi="Times New Roman" w:cs="Times New Roman"/>
          <w:sz w:val="24"/>
          <w:szCs w:val="24"/>
          <w:lang w:val="en-US"/>
        </w:rPr>
        <w:t xml:space="preserve">+ </w:t>
      </w:r>
      <w:r w:rsidRPr="005229D0">
        <w:rPr>
          <w:rFonts w:ascii="Times New Roman" w:hAnsi="Times New Roman" w:cs="Times New Roman"/>
          <w:color w:val="0070C0"/>
          <w:sz w:val="24"/>
          <w:szCs w:val="24"/>
          <w:lang w:val="en-US"/>
        </w:rPr>
        <w:t xml:space="preserve">Tích cực tham gia, hưởng ứng các phong trào bảo vệ chủ quyền biển đảo, </w:t>
      </w:r>
      <w:r w:rsidRPr="000F1279">
        <w:rPr>
          <w:rFonts w:ascii="Times New Roman" w:hAnsi="Times New Roman" w:cs="Times New Roman"/>
          <w:sz w:val="24"/>
          <w:szCs w:val="24"/>
          <w:lang w:val="en-US"/>
        </w:rPr>
        <w:t>ví dụ như: “Vì Trường Sa thân yêu”, “Góp đá xây Trường Sa”, “Đồng hành cùng ngư dân trẻ ra khơi”, “Tuổi trẻ hướng về biển, đảo của Tổ quốc</w:t>
      </w:r>
      <w:r>
        <w:rPr>
          <w:rFonts w:ascii="Times New Roman" w:hAnsi="Times New Roman" w:cs="Times New Roman"/>
          <w:sz w:val="24"/>
          <w:szCs w:val="24"/>
          <w:lang w:val="en-US"/>
        </w:rPr>
        <w:t>…</w:t>
      </w:r>
    </w:p>
    <w:p w14:paraId="385AB154" w14:textId="77777777" w:rsidR="004D1C9F" w:rsidRPr="008A466E" w:rsidRDefault="004D1C9F" w:rsidP="004D1C9F">
      <w:pPr>
        <w:spacing w:after="0" w:line="264" w:lineRule="auto"/>
        <w:rPr>
          <w:lang w:val="en-US"/>
        </w:rPr>
      </w:pPr>
    </w:p>
    <w:p w14:paraId="3EE5704C" w14:textId="77777777" w:rsidR="00B44D6F" w:rsidRDefault="00B44D6F"/>
    <w:sectPr w:rsidR="00B44D6F" w:rsidSect="004D1C9F">
      <w:pgSz w:w="11808" w:h="17568" w:code="9"/>
      <w:pgMar w:top="360" w:right="288" w:bottom="540" w:left="720" w:header="36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203A91"/>
    <w:multiLevelType w:val="hybridMultilevel"/>
    <w:tmpl w:val="EAB4BF5C"/>
    <w:lvl w:ilvl="0" w:tplc="8312BD18">
      <w:numFmt w:val="bullet"/>
      <w:lvlText w:val="-"/>
      <w:lvlJc w:val="left"/>
      <w:pPr>
        <w:ind w:left="90" w:hanging="360"/>
      </w:pPr>
      <w:rPr>
        <w:rFonts w:ascii="Times New Roman" w:eastAsiaTheme="minorHAnsi" w:hAnsi="Times New Roman" w:cs="Times New Roman" w:hint="default"/>
      </w:rPr>
    </w:lvl>
    <w:lvl w:ilvl="1" w:tplc="042A0003" w:tentative="1">
      <w:start w:val="1"/>
      <w:numFmt w:val="bullet"/>
      <w:lvlText w:val="o"/>
      <w:lvlJc w:val="left"/>
      <w:pPr>
        <w:ind w:left="810" w:hanging="360"/>
      </w:pPr>
      <w:rPr>
        <w:rFonts w:ascii="Courier New" w:hAnsi="Courier New" w:cs="Courier New" w:hint="default"/>
      </w:rPr>
    </w:lvl>
    <w:lvl w:ilvl="2" w:tplc="042A0005" w:tentative="1">
      <w:start w:val="1"/>
      <w:numFmt w:val="bullet"/>
      <w:lvlText w:val=""/>
      <w:lvlJc w:val="left"/>
      <w:pPr>
        <w:ind w:left="1530" w:hanging="360"/>
      </w:pPr>
      <w:rPr>
        <w:rFonts w:ascii="Wingdings" w:hAnsi="Wingdings" w:hint="default"/>
      </w:rPr>
    </w:lvl>
    <w:lvl w:ilvl="3" w:tplc="042A0001" w:tentative="1">
      <w:start w:val="1"/>
      <w:numFmt w:val="bullet"/>
      <w:lvlText w:val=""/>
      <w:lvlJc w:val="left"/>
      <w:pPr>
        <w:ind w:left="2250" w:hanging="360"/>
      </w:pPr>
      <w:rPr>
        <w:rFonts w:ascii="Symbol" w:hAnsi="Symbol" w:hint="default"/>
      </w:rPr>
    </w:lvl>
    <w:lvl w:ilvl="4" w:tplc="042A0003" w:tentative="1">
      <w:start w:val="1"/>
      <w:numFmt w:val="bullet"/>
      <w:lvlText w:val="o"/>
      <w:lvlJc w:val="left"/>
      <w:pPr>
        <w:ind w:left="2970" w:hanging="360"/>
      </w:pPr>
      <w:rPr>
        <w:rFonts w:ascii="Courier New" w:hAnsi="Courier New" w:cs="Courier New" w:hint="default"/>
      </w:rPr>
    </w:lvl>
    <w:lvl w:ilvl="5" w:tplc="042A0005" w:tentative="1">
      <w:start w:val="1"/>
      <w:numFmt w:val="bullet"/>
      <w:lvlText w:val=""/>
      <w:lvlJc w:val="left"/>
      <w:pPr>
        <w:ind w:left="3690" w:hanging="360"/>
      </w:pPr>
      <w:rPr>
        <w:rFonts w:ascii="Wingdings" w:hAnsi="Wingdings" w:hint="default"/>
      </w:rPr>
    </w:lvl>
    <w:lvl w:ilvl="6" w:tplc="042A0001" w:tentative="1">
      <w:start w:val="1"/>
      <w:numFmt w:val="bullet"/>
      <w:lvlText w:val=""/>
      <w:lvlJc w:val="left"/>
      <w:pPr>
        <w:ind w:left="4410" w:hanging="360"/>
      </w:pPr>
      <w:rPr>
        <w:rFonts w:ascii="Symbol" w:hAnsi="Symbol" w:hint="default"/>
      </w:rPr>
    </w:lvl>
    <w:lvl w:ilvl="7" w:tplc="042A0003" w:tentative="1">
      <w:start w:val="1"/>
      <w:numFmt w:val="bullet"/>
      <w:lvlText w:val="o"/>
      <w:lvlJc w:val="left"/>
      <w:pPr>
        <w:ind w:left="5130" w:hanging="360"/>
      </w:pPr>
      <w:rPr>
        <w:rFonts w:ascii="Courier New" w:hAnsi="Courier New" w:cs="Courier New" w:hint="default"/>
      </w:rPr>
    </w:lvl>
    <w:lvl w:ilvl="8" w:tplc="042A0005" w:tentative="1">
      <w:start w:val="1"/>
      <w:numFmt w:val="bullet"/>
      <w:lvlText w:val=""/>
      <w:lvlJc w:val="left"/>
      <w:pPr>
        <w:ind w:left="5850" w:hanging="360"/>
      </w:pPr>
      <w:rPr>
        <w:rFonts w:ascii="Wingdings" w:hAnsi="Wingdings" w:hint="default"/>
      </w:rPr>
    </w:lvl>
  </w:abstractNum>
  <w:abstractNum w:abstractNumId="1" w15:restartNumberingAfterBreak="0">
    <w:nsid w:val="3EE5124E"/>
    <w:multiLevelType w:val="hybridMultilevel"/>
    <w:tmpl w:val="9C169C58"/>
    <w:lvl w:ilvl="0" w:tplc="97BA69EA">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16cid:durableId="1078670077">
    <w:abstractNumId w:val="0"/>
  </w:num>
  <w:num w:numId="2" w16cid:durableId="9404500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20"/>
  <w:drawingGridHorizontalSpacing w:val="13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97"/>
    <w:rsid w:val="00062792"/>
    <w:rsid w:val="000845B9"/>
    <w:rsid w:val="00116097"/>
    <w:rsid w:val="004D1C9F"/>
    <w:rsid w:val="005D5880"/>
    <w:rsid w:val="00B44D6F"/>
    <w:rsid w:val="00E071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C795C"/>
  <w15:chartTrackingRefBased/>
  <w15:docId w15:val="{D952408F-599C-4258-94FA-D93D190DA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4D1C9F"/>
  </w:style>
  <w:style w:type="paragraph" w:styleId="u1">
    <w:name w:val="heading 1"/>
    <w:basedOn w:val="Binhthng"/>
    <w:next w:val="Binhthng"/>
    <w:link w:val="u1Char"/>
    <w:uiPriority w:val="9"/>
    <w:qFormat/>
    <w:rsid w:val="001160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u2">
    <w:name w:val="heading 2"/>
    <w:basedOn w:val="Binhthng"/>
    <w:next w:val="Binhthng"/>
    <w:link w:val="u2Char"/>
    <w:uiPriority w:val="9"/>
    <w:semiHidden/>
    <w:unhideWhenUsed/>
    <w:qFormat/>
    <w:rsid w:val="001160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u3">
    <w:name w:val="heading 3"/>
    <w:basedOn w:val="Binhthng"/>
    <w:next w:val="Binhthng"/>
    <w:link w:val="u3Char"/>
    <w:uiPriority w:val="9"/>
    <w:semiHidden/>
    <w:unhideWhenUsed/>
    <w:qFormat/>
    <w:rsid w:val="00116097"/>
    <w:pPr>
      <w:keepNext/>
      <w:keepLines/>
      <w:spacing w:before="160" w:after="80"/>
      <w:outlineLvl w:val="2"/>
    </w:pPr>
    <w:rPr>
      <w:rFonts w:eastAsiaTheme="majorEastAsia" w:cstheme="majorBidi"/>
      <w:color w:val="2F5496" w:themeColor="accent1" w:themeShade="BF"/>
      <w:sz w:val="28"/>
      <w:szCs w:val="28"/>
    </w:rPr>
  </w:style>
  <w:style w:type="paragraph" w:styleId="u4">
    <w:name w:val="heading 4"/>
    <w:basedOn w:val="Binhthng"/>
    <w:next w:val="Binhthng"/>
    <w:link w:val="u4Char"/>
    <w:uiPriority w:val="9"/>
    <w:semiHidden/>
    <w:unhideWhenUsed/>
    <w:qFormat/>
    <w:rsid w:val="00116097"/>
    <w:pPr>
      <w:keepNext/>
      <w:keepLines/>
      <w:spacing w:before="80" w:after="40"/>
      <w:outlineLvl w:val="3"/>
    </w:pPr>
    <w:rPr>
      <w:rFonts w:eastAsiaTheme="majorEastAsia" w:cstheme="majorBidi"/>
      <w:i/>
      <w:iCs/>
      <w:color w:val="2F5496" w:themeColor="accent1" w:themeShade="BF"/>
    </w:rPr>
  </w:style>
  <w:style w:type="paragraph" w:styleId="u5">
    <w:name w:val="heading 5"/>
    <w:basedOn w:val="Binhthng"/>
    <w:next w:val="Binhthng"/>
    <w:link w:val="u5Char"/>
    <w:uiPriority w:val="9"/>
    <w:semiHidden/>
    <w:unhideWhenUsed/>
    <w:qFormat/>
    <w:rsid w:val="00116097"/>
    <w:pPr>
      <w:keepNext/>
      <w:keepLines/>
      <w:spacing w:before="80" w:after="40"/>
      <w:outlineLvl w:val="4"/>
    </w:pPr>
    <w:rPr>
      <w:rFonts w:eastAsiaTheme="majorEastAsia" w:cstheme="majorBidi"/>
      <w:color w:val="2F5496" w:themeColor="accent1" w:themeShade="BF"/>
    </w:rPr>
  </w:style>
  <w:style w:type="paragraph" w:styleId="u6">
    <w:name w:val="heading 6"/>
    <w:basedOn w:val="Binhthng"/>
    <w:next w:val="Binhthng"/>
    <w:link w:val="u6Char"/>
    <w:uiPriority w:val="9"/>
    <w:semiHidden/>
    <w:unhideWhenUsed/>
    <w:qFormat/>
    <w:rsid w:val="00116097"/>
    <w:pPr>
      <w:keepNext/>
      <w:keepLines/>
      <w:spacing w:before="40" w:after="0"/>
      <w:outlineLvl w:val="5"/>
    </w:pPr>
    <w:rPr>
      <w:rFonts w:eastAsiaTheme="majorEastAsia" w:cstheme="majorBidi"/>
      <w:i/>
      <w:iCs/>
      <w:color w:val="595959" w:themeColor="text1" w:themeTint="A6"/>
    </w:rPr>
  </w:style>
  <w:style w:type="paragraph" w:styleId="u7">
    <w:name w:val="heading 7"/>
    <w:basedOn w:val="Binhthng"/>
    <w:next w:val="Binhthng"/>
    <w:link w:val="u7Char"/>
    <w:uiPriority w:val="9"/>
    <w:semiHidden/>
    <w:unhideWhenUsed/>
    <w:qFormat/>
    <w:rsid w:val="00116097"/>
    <w:pPr>
      <w:keepNext/>
      <w:keepLines/>
      <w:spacing w:before="40" w:after="0"/>
      <w:outlineLvl w:val="6"/>
    </w:pPr>
    <w:rPr>
      <w:rFonts w:eastAsiaTheme="majorEastAsia" w:cstheme="majorBidi"/>
      <w:color w:val="595959" w:themeColor="text1" w:themeTint="A6"/>
    </w:rPr>
  </w:style>
  <w:style w:type="paragraph" w:styleId="u8">
    <w:name w:val="heading 8"/>
    <w:basedOn w:val="Binhthng"/>
    <w:next w:val="Binhthng"/>
    <w:link w:val="u8Char"/>
    <w:uiPriority w:val="9"/>
    <w:semiHidden/>
    <w:unhideWhenUsed/>
    <w:qFormat/>
    <w:rsid w:val="00116097"/>
    <w:pPr>
      <w:keepNext/>
      <w:keepLines/>
      <w:spacing w:after="0"/>
      <w:outlineLvl w:val="7"/>
    </w:pPr>
    <w:rPr>
      <w:rFonts w:eastAsiaTheme="majorEastAsia" w:cstheme="majorBidi"/>
      <w:i/>
      <w:iCs/>
      <w:color w:val="272727" w:themeColor="text1" w:themeTint="D8"/>
    </w:rPr>
  </w:style>
  <w:style w:type="paragraph" w:styleId="u9">
    <w:name w:val="heading 9"/>
    <w:basedOn w:val="Binhthng"/>
    <w:next w:val="Binhthng"/>
    <w:link w:val="u9Char"/>
    <w:uiPriority w:val="9"/>
    <w:semiHidden/>
    <w:unhideWhenUsed/>
    <w:qFormat/>
    <w:rsid w:val="00116097"/>
    <w:pPr>
      <w:keepNext/>
      <w:keepLines/>
      <w:spacing w:after="0"/>
      <w:outlineLvl w:val="8"/>
    </w:pPr>
    <w:rPr>
      <w:rFonts w:eastAsiaTheme="majorEastAsia" w:cstheme="majorBidi"/>
      <w:color w:val="272727" w:themeColor="text1" w:themeTint="D8"/>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u1Char">
    <w:name w:val="Đầu đề 1 Char"/>
    <w:basedOn w:val="Phngmcinhcuaoanvn"/>
    <w:link w:val="u1"/>
    <w:uiPriority w:val="9"/>
    <w:rsid w:val="00116097"/>
    <w:rPr>
      <w:rFonts w:asciiTheme="majorHAnsi" w:eastAsiaTheme="majorEastAsia" w:hAnsiTheme="majorHAnsi" w:cstheme="majorBidi"/>
      <w:color w:val="2F5496" w:themeColor="accent1" w:themeShade="BF"/>
      <w:sz w:val="40"/>
      <w:szCs w:val="40"/>
    </w:rPr>
  </w:style>
  <w:style w:type="character" w:customStyle="1" w:styleId="u2Char">
    <w:name w:val="Đầu đề 2 Char"/>
    <w:basedOn w:val="Phngmcinhcuaoanvn"/>
    <w:link w:val="u2"/>
    <w:uiPriority w:val="9"/>
    <w:semiHidden/>
    <w:rsid w:val="00116097"/>
    <w:rPr>
      <w:rFonts w:asciiTheme="majorHAnsi" w:eastAsiaTheme="majorEastAsia" w:hAnsiTheme="majorHAnsi" w:cstheme="majorBidi"/>
      <w:color w:val="2F5496" w:themeColor="accent1" w:themeShade="BF"/>
      <w:sz w:val="32"/>
      <w:szCs w:val="32"/>
    </w:rPr>
  </w:style>
  <w:style w:type="character" w:customStyle="1" w:styleId="u3Char">
    <w:name w:val="Đầu đề 3 Char"/>
    <w:basedOn w:val="Phngmcinhcuaoanvn"/>
    <w:link w:val="u3"/>
    <w:uiPriority w:val="9"/>
    <w:semiHidden/>
    <w:rsid w:val="00116097"/>
    <w:rPr>
      <w:rFonts w:eastAsiaTheme="majorEastAsia" w:cstheme="majorBidi"/>
      <w:color w:val="2F5496" w:themeColor="accent1" w:themeShade="BF"/>
      <w:sz w:val="28"/>
      <w:szCs w:val="28"/>
    </w:rPr>
  </w:style>
  <w:style w:type="character" w:customStyle="1" w:styleId="u4Char">
    <w:name w:val="Đầu đề 4 Char"/>
    <w:basedOn w:val="Phngmcinhcuaoanvn"/>
    <w:link w:val="u4"/>
    <w:uiPriority w:val="9"/>
    <w:semiHidden/>
    <w:rsid w:val="00116097"/>
    <w:rPr>
      <w:rFonts w:eastAsiaTheme="majorEastAsia" w:cstheme="majorBidi"/>
      <w:i/>
      <w:iCs/>
      <w:color w:val="2F5496" w:themeColor="accent1" w:themeShade="BF"/>
    </w:rPr>
  </w:style>
  <w:style w:type="character" w:customStyle="1" w:styleId="u5Char">
    <w:name w:val="Đầu đề 5 Char"/>
    <w:basedOn w:val="Phngmcinhcuaoanvn"/>
    <w:link w:val="u5"/>
    <w:uiPriority w:val="9"/>
    <w:semiHidden/>
    <w:rsid w:val="00116097"/>
    <w:rPr>
      <w:rFonts w:eastAsiaTheme="majorEastAsia" w:cstheme="majorBidi"/>
      <w:color w:val="2F5496" w:themeColor="accent1" w:themeShade="BF"/>
    </w:rPr>
  </w:style>
  <w:style w:type="character" w:customStyle="1" w:styleId="u6Char">
    <w:name w:val="Đầu đề 6 Char"/>
    <w:basedOn w:val="Phngmcinhcuaoanvn"/>
    <w:link w:val="u6"/>
    <w:uiPriority w:val="9"/>
    <w:semiHidden/>
    <w:rsid w:val="00116097"/>
    <w:rPr>
      <w:rFonts w:eastAsiaTheme="majorEastAsia" w:cstheme="majorBidi"/>
      <w:i/>
      <w:iCs/>
      <w:color w:val="595959" w:themeColor="text1" w:themeTint="A6"/>
    </w:rPr>
  </w:style>
  <w:style w:type="character" w:customStyle="1" w:styleId="u7Char">
    <w:name w:val="Đầu đề 7 Char"/>
    <w:basedOn w:val="Phngmcinhcuaoanvn"/>
    <w:link w:val="u7"/>
    <w:uiPriority w:val="9"/>
    <w:semiHidden/>
    <w:rsid w:val="00116097"/>
    <w:rPr>
      <w:rFonts w:eastAsiaTheme="majorEastAsia" w:cstheme="majorBidi"/>
      <w:color w:val="595959" w:themeColor="text1" w:themeTint="A6"/>
    </w:rPr>
  </w:style>
  <w:style w:type="character" w:customStyle="1" w:styleId="u8Char">
    <w:name w:val="Đầu đề 8 Char"/>
    <w:basedOn w:val="Phngmcinhcuaoanvn"/>
    <w:link w:val="u8"/>
    <w:uiPriority w:val="9"/>
    <w:semiHidden/>
    <w:rsid w:val="00116097"/>
    <w:rPr>
      <w:rFonts w:eastAsiaTheme="majorEastAsia" w:cstheme="majorBidi"/>
      <w:i/>
      <w:iCs/>
      <w:color w:val="272727" w:themeColor="text1" w:themeTint="D8"/>
    </w:rPr>
  </w:style>
  <w:style w:type="character" w:customStyle="1" w:styleId="u9Char">
    <w:name w:val="Đầu đề 9 Char"/>
    <w:basedOn w:val="Phngmcinhcuaoanvn"/>
    <w:link w:val="u9"/>
    <w:uiPriority w:val="9"/>
    <w:semiHidden/>
    <w:rsid w:val="00116097"/>
    <w:rPr>
      <w:rFonts w:eastAsiaTheme="majorEastAsia" w:cstheme="majorBidi"/>
      <w:color w:val="272727" w:themeColor="text1" w:themeTint="D8"/>
    </w:rPr>
  </w:style>
  <w:style w:type="paragraph" w:styleId="Tiu">
    <w:name w:val="Title"/>
    <w:basedOn w:val="Binhthng"/>
    <w:next w:val="Binhthng"/>
    <w:link w:val="TiuChar"/>
    <w:uiPriority w:val="10"/>
    <w:qFormat/>
    <w:rsid w:val="001160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uChar">
    <w:name w:val="Tiêu đề Char"/>
    <w:basedOn w:val="Phngmcinhcuaoanvn"/>
    <w:link w:val="Tiu"/>
    <w:uiPriority w:val="10"/>
    <w:rsid w:val="00116097"/>
    <w:rPr>
      <w:rFonts w:asciiTheme="majorHAnsi" w:eastAsiaTheme="majorEastAsia" w:hAnsiTheme="majorHAnsi" w:cstheme="majorBidi"/>
      <w:spacing w:val="-10"/>
      <w:kern w:val="28"/>
      <w:sz w:val="56"/>
      <w:szCs w:val="56"/>
    </w:rPr>
  </w:style>
  <w:style w:type="paragraph" w:styleId="Tiuphu">
    <w:name w:val="Subtitle"/>
    <w:basedOn w:val="Binhthng"/>
    <w:next w:val="Binhthng"/>
    <w:link w:val="TiuphuChar"/>
    <w:uiPriority w:val="11"/>
    <w:qFormat/>
    <w:rsid w:val="00116097"/>
    <w:pPr>
      <w:numPr>
        <w:ilvl w:val="1"/>
      </w:numPr>
    </w:pPr>
    <w:rPr>
      <w:rFonts w:eastAsiaTheme="majorEastAsia" w:cstheme="majorBidi"/>
      <w:color w:val="595959" w:themeColor="text1" w:themeTint="A6"/>
      <w:spacing w:val="15"/>
      <w:sz w:val="28"/>
      <w:szCs w:val="28"/>
    </w:rPr>
  </w:style>
  <w:style w:type="character" w:customStyle="1" w:styleId="TiuphuChar">
    <w:name w:val="Tiêu đề phụ Char"/>
    <w:basedOn w:val="Phngmcinhcuaoanvn"/>
    <w:link w:val="Tiuphu"/>
    <w:uiPriority w:val="11"/>
    <w:rsid w:val="00116097"/>
    <w:rPr>
      <w:rFonts w:eastAsiaTheme="majorEastAsia" w:cstheme="majorBidi"/>
      <w:color w:val="595959" w:themeColor="text1" w:themeTint="A6"/>
      <w:spacing w:val="15"/>
      <w:sz w:val="28"/>
      <w:szCs w:val="28"/>
    </w:rPr>
  </w:style>
  <w:style w:type="paragraph" w:styleId="Litrichdn">
    <w:name w:val="Quote"/>
    <w:basedOn w:val="Binhthng"/>
    <w:next w:val="Binhthng"/>
    <w:link w:val="LitrichdnChar"/>
    <w:uiPriority w:val="29"/>
    <w:qFormat/>
    <w:rsid w:val="00116097"/>
    <w:pPr>
      <w:spacing w:before="160"/>
      <w:jc w:val="center"/>
    </w:pPr>
    <w:rPr>
      <w:i/>
      <w:iCs/>
      <w:color w:val="404040" w:themeColor="text1" w:themeTint="BF"/>
    </w:rPr>
  </w:style>
  <w:style w:type="character" w:customStyle="1" w:styleId="LitrichdnChar">
    <w:name w:val="Lời trích dẫn Char"/>
    <w:basedOn w:val="Phngmcinhcuaoanvn"/>
    <w:link w:val="Litrichdn"/>
    <w:uiPriority w:val="29"/>
    <w:rsid w:val="00116097"/>
    <w:rPr>
      <w:i/>
      <w:iCs/>
      <w:color w:val="404040" w:themeColor="text1" w:themeTint="BF"/>
    </w:rPr>
  </w:style>
  <w:style w:type="paragraph" w:styleId="oancuaDanhsach">
    <w:name w:val="List Paragraph"/>
    <w:basedOn w:val="Binhthng"/>
    <w:uiPriority w:val="34"/>
    <w:qFormat/>
    <w:rsid w:val="00116097"/>
    <w:pPr>
      <w:ind w:left="720"/>
      <w:contextualSpacing/>
    </w:pPr>
  </w:style>
  <w:style w:type="character" w:styleId="NhnmnhThm">
    <w:name w:val="Intense Emphasis"/>
    <w:basedOn w:val="Phngmcinhcuaoanvn"/>
    <w:uiPriority w:val="21"/>
    <w:qFormat/>
    <w:rsid w:val="00116097"/>
    <w:rPr>
      <w:i/>
      <w:iCs/>
      <w:color w:val="2F5496" w:themeColor="accent1" w:themeShade="BF"/>
    </w:rPr>
  </w:style>
  <w:style w:type="paragraph" w:styleId="Nhaykepm">
    <w:name w:val="Intense Quote"/>
    <w:basedOn w:val="Binhthng"/>
    <w:next w:val="Binhthng"/>
    <w:link w:val="NhaykepmChar"/>
    <w:uiPriority w:val="30"/>
    <w:qFormat/>
    <w:rsid w:val="001160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haykepmChar">
    <w:name w:val="Nháy kép Đậm Char"/>
    <w:basedOn w:val="Phngmcinhcuaoanvn"/>
    <w:link w:val="Nhaykepm"/>
    <w:uiPriority w:val="30"/>
    <w:rsid w:val="00116097"/>
    <w:rPr>
      <w:i/>
      <w:iCs/>
      <w:color w:val="2F5496" w:themeColor="accent1" w:themeShade="BF"/>
    </w:rPr>
  </w:style>
  <w:style w:type="character" w:styleId="ThamchiuNhnmnh">
    <w:name w:val="Intense Reference"/>
    <w:basedOn w:val="Phngmcinhcuaoanvn"/>
    <w:uiPriority w:val="32"/>
    <w:qFormat/>
    <w:rsid w:val="0011609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478</Words>
  <Characters>2725</Characters>
  <Application>Microsoft Office Word</Application>
  <DocSecurity>0</DocSecurity>
  <Lines>22</Lines>
  <Paragraphs>6</Paragraphs>
  <ScaleCrop>false</ScaleCrop>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2024-05-16T14:56:00Z</dcterms:created>
  <dcterms:modified xsi:type="dcterms:W3CDTF">2024-05-16T15:03:00Z</dcterms:modified>
</cp:coreProperties>
</file>